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val="en-US" w:eastAsia="zh-CN"/>
        </w:rPr>
      </w:pPr>
      <w:r>
        <w:rPr>
          <w:rFonts w:hint="eastAsia"/>
          <w:lang w:val="en-US" w:eastAsia="zh-CN"/>
        </w:rPr>
        <w:t>开发票流程及注意事项：</w:t>
      </w:r>
    </w:p>
    <w:p>
      <w:pPr>
        <w:tabs>
          <w:tab w:val="center" w:pos="4213"/>
          <w:tab w:val="left" w:pos="5428"/>
        </w:tabs>
        <w:jc w:val="left"/>
        <w:rPr>
          <w:rFonts w:hint="eastAsia"/>
          <w:b/>
          <w:bCs/>
          <w:sz w:val="30"/>
          <w:szCs w:val="30"/>
          <w:lang w:val="en-US" w:eastAsia="zh-CN"/>
        </w:rPr>
      </w:pPr>
      <w:r>
        <w:rPr>
          <w:sz w:val="30"/>
        </w:rPr>
        <mc:AlternateContent>
          <mc:Choice Requires="wps">
            <w:drawing>
              <wp:anchor distT="0" distB="0" distL="114300" distR="114300" simplePos="0" relativeHeight="251658240" behindDoc="0" locked="0" layoutInCell="1" allowOverlap="1">
                <wp:simplePos x="0" y="0"/>
                <wp:positionH relativeFrom="column">
                  <wp:posOffset>2275205</wp:posOffset>
                </wp:positionH>
                <wp:positionV relativeFrom="paragraph">
                  <wp:posOffset>43815</wp:posOffset>
                </wp:positionV>
                <wp:extent cx="971550" cy="390525"/>
                <wp:effectExtent l="4445" t="4445" r="14605" b="5080"/>
                <wp:wrapNone/>
                <wp:docPr id="1" name="文本框 1"/>
                <wp:cNvGraphicFramePr/>
                <a:graphic xmlns:a="http://schemas.openxmlformats.org/drawingml/2006/main">
                  <a:graphicData uri="http://schemas.microsoft.com/office/word/2010/wordprocessingShape">
                    <wps:wsp>
                      <wps:cNvSpPr txBox="1"/>
                      <wps:spPr>
                        <a:xfrm>
                          <a:off x="3418205" y="1858645"/>
                          <a:ext cx="971550" cy="3905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税   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9.15pt;margin-top:3.45pt;height:30.75pt;width:76.5pt;z-index:251658240;mso-width-relative:page;mso-height-relative:page;" fillcolor="#FFFFFF [3201]" filled="t" stroked="t" coordsize="21600,21600" o:gfxdata="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PPKLbvUAAAACAEAAA8AAAAAAAAAAQAgAAAA&#10;IgAAAGRycy9kb3ducmV2LnhtbFBLAQIUABQAAAAIAIdO4kAnkzOJSAIAAHQEAAAOAAAAAAAAAAEA&#10;IAAAACMBAABkcnMvZTJvRG9jLnhtbFBLBQYAAAAABgAGAFkBAADdBQAAAAA=&#10;">
                <v:fill on="t" focussize="0,0"/>
                <v:stroke weight="0.5pt" color="#000000 [3204]" joinstyle="round"/>
                <v:imagedata o:title=""/>
                <o:lock v:ext="edit" aspectratio="f"/>
                <v:textbox>
                  <w:txbxContent>
                    <w:p>
                      <w:p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税   票</w:t>
                      </w:r>
                    </w:p>
                  </w:txbxContent>
                </v:textbox>
              </v:shape>
            </w:pict>
          </mc:Fallback>
        </mc:AlternateContent>
      </w:r>
      <w:r>
        <w:rPr>
          <w:rFonts w:hint="eastAsia"/>
          <w:b/>
          <w:bCs/>
          <w:sz w:val="30"/>
          <w:szCs w:val="30"/>
          <w:lang w:val="en-US" w:eastAsia="zh-CN"/>
        </w:rPr>
        <w:tab/>
      </w:r>
      <w:r>
        <w:rPr>
          <w:rFonts w:hint="eastAsia"/>
          <w:b/>
          <w:bCs/>
          <w:sz w:val="30"/>
          <w:szCs w:val="30"/>
          <w:lang w:val="en-US" w:eastAsia="zh-CN"/>
        </w:rPr>
        <w:t>税  票</w:t>
      </w:r>
      <w:r>
        <w:rPr>
          <w:rFonts w:hint="eastAsia"/>
          <w:b/>
          <w:bCs/>
          <w:sz w:val="30"/>
          <w:szCs w:val="30"/>
          <w:lang w:val="en-US" w:eastAsia="zh-CN"/>
        </w:rPr>
        <w:tab/>
      </w:r>
    </w:p>
    <w:p>
      <w:pPr>
        <w:tabs>
          <w:tab w:val="center" w:pos="4213"/>
          <w:tab w:val="left" w:pos="5428"/>
        </w:tabs>
        <w:jc w:val="left"/>
        <w:rPr>
          <w:sz w:val="30"/>
        </w:rPr>
      </w:pPr>
      <w:r>
        <w:rPr>
          <w:sz w:val="30"/>
        </w:rPr>
        <mc:AlternateContent>
          <mc:Choice Requires="wps">
            <w:drawing>
              <wp:anchor distT="0" distB="0" distL="114300" distR="114300" simplePos="0" relativeHeight="251659264" behindDoc="0" locked="0" layoutInCell="1" allowOverlap="1">
                <wp:simplePos x="0" y="0"/>
                <wp:positionH relativeFrom="column">
                  <wp:posOffset>2541905</wp:posOffset>
                </wp:positionH>
                <wp:positionV relativeFrom="paragraph">
                  <wp:posOffset>148590</wp:posOffset>
                </wp:positionV>
                <wp:extent cx="485775" cy="494665"/>
                <wp:effectExtent l="15240" t="6350" r="32385" b="13335"/>
                <wp:wrapNone/>
                <wp:docPr id="5" name="下箭头 5"/>
                <wp:cNvGraphicFramePr/>
                <a:graphic xmlns:a="http://schemas.openxmlformats.org/drawingml/2006/main">
                  <a:graphicData uri="http://schemas.microsoft.com/office/word/2010/wordprocessingShape">
                    <wps:wsp>
                      <wps:cNvSpPr/>
                      <wps:spPr>
                        <a:xfrm>
                          <a:off x="3932555" y="2416810"/>
                          <a:ext cx="485775" cy="49466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00.15pt;margin-top:11.7pt;height:38.95pt;width:38.25pt;z-index:251659264;v-text-anchor:middle;mso-width-relative:page;mso-height-relative:page;" fillcolor="#5B9BD5 [3204]" filled="t" stroked="t" coordsize="21600,21600" o:gfxdata="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D/CohP1wAAAAoBAAAPAAAAAAAAAAEAIAAAACIA&#10;AABkcnMvZG93bnJldi54bWxQSwECFAAUAAAACACHTuJAoTHfqnwCAADaBAAADgAAAAAAAAABACAA&#10;AAAmAQAAZHJzL2Uyb0RvYy54bWxQSwUGAAAAAAYABgBZAQAAFAYAAAAA&#10;" adj="10995,5400">
                <v:fill on="t" focussize="0,0"/>
                <v:stroke weight="1pt" color="#41719C [3204]" miterlimit="8" joinstyle="miter"/>
                <v:imagedata o:title=""/>
                <o:lock v:ext="edit" aspectratio="f"/>
              </v:shape>
            </w:pict>
          </mc:Fallback>
        </mc:AlternateContent>
      </w:r>
    </w:p>
    <w:p>
      <w:pPr>
        <w:tabs>
          <w:tab w:val="left" w:pos="5563"/>
        </w:tabs>
        <w:ind w:firstLine="3900" w:firstLineChars="1300"/>
        <w:jc w:val="left"/>
        <w:rPr>
          <w:rFonts w:hint="eastAsia" w:cstheme="minorBidi"/>
          <w:kern w:val="2"/>
          <w:sz w:val="30"/>
          <w:szCs w:val="24"/>
          <w:lang w:val="en-US" w:eastAsia="zh-CN" w:bidi="ar-SA"/>
        </w:rPr>
      </w:pPr>
      <w:r>
        <w:rPr>
          <w:sz w:val="30"/>
        </w:rPr>
        <mc:AlternateContent>
          <mc:Choice Requires="wps">
            <w:drawing>
              <wp:anchor distT="0" distB="0" distL="114300" distR="114300" simplePos="0" relativeHeight="251661312" behindDoc="0" locked="0" layoutInCell="1" allowOverlap="1">
                <wp:simplePos x="0" y="0"/>
                <wp:positionH relativeFrom="column">
                  <wp:posOffset>2599055</wp:posOffset>
                </wp:positionH>
                <wp:positionV relativeFrom="paragraph">
                  <wp:posOffset>777875</wp:posOffset>
                </wp:positionV>
                <wp:extent cx="485775" cy="637540"/>
                <wp:effectExtent l="15240" t="6350" r="32385" b="22860"/>
                <wp:wrapNone/>
                <wp:docPr id="7" name="下箭头 7"/>
                <wp:cNvGraphicFramePr/>
                <a:graphic xmlns:a="http://schemas.openxmlformats.org/drawingml/2006/main">
                  <a:graphicData uri="http://schemas.microsoft.com/office/word/2010/wordprocessingShape">
                    <wps:wsp>
                      <wps:cNvSpPr/>
                      <wps:spPr>
                        <a:xfrm>
                          <a:off x="3980180" y="3709035"/>
                          <a:ext cx="485775" cy="63754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04.65pt;margin-top:61.25pt;height:50.2pt;width:38.25pt;z-index:251661312;v-text-anchor:middle;mso-width-relative:page;mso-height-relative:page;" fillcolor="#5B9BD5 [3204]" filled="t" stroked="t" coordsize="21600,21600" o:gfxdata="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IJQAS3bAAAACwEAAA8AAAAAAAAA&#10;AQAgAAAAIgAAAGRycy9kb3ducmV2LnhtbFBLAQIUABQAAAAIAIdO4kA7hKwKgAIAANoEAAAOAAAA&#10;AAAAAAEAIAAAACoBAABkcnMvZTJvRG9jLnhtbFBLBQYAAAAABgAGAFkBAAAcBgAAAAA=&#10;" adj="13371,5400">
                <v:fill on="t" focussize="0,0"/>
                <v:stroke weight="1pt" color="#41719C [3204]" miterlimit="8" joinstyle="miter"/>
                <v:imagedata o:title=""/>
                <o:lock v:ext="edit" aspectratio="f"/>
              </v:shape>
            </w:pict>
          </mc:Fallback>
        </mc:AlternateContent>
      </w:r>
      <w:r>
        <w:rPr>
          <w:sz w:val="30"/>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292100</wp:posOffset>
                </wp:positionV>
                <wp:extent cx="5574030" cy="398780"/>
                <wp:effectExtent l="5080" t="4445" r="21590" b="15875"/>
                <wp:wrapSquare wrapText="bothSides"/>
                <wp:docPr id="6" name="文本框 6"/>
                <wp:cNvGraphicFramePr/>
                <a:graphic xmlns:a="http://schemas.openxmlformats.org/drawingml/2006/main">
                  <a:graphicData uri="http://schemas.microsoft.com/office/word/2010/wordprocessingShape">
                    <wps:wsp>
                      <wps:cNvSpPr txBox="1"/>
                      <wps:spPr>
                        <a:xfrm>
                          <a:off x="0" y="0"/>
                          <a:ext cx="5574030" cy="3987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tabs>
                                <w:tab w:val="left" w:pos="5563"/>
                              </w:tabs>
                              <w:jc w:val="center"/>
                              <w:rPr>
                                <w:rFonts w:hint="eastAsia" w:ascii="仿宋" w:hAnsi="仿宋" w:eastAsia="仿宋" w:cs="仿宋"/>
                                <w:b/>
                                <w:bCs/>
                                <w:kern w:val="2"/>
                                <w:sz w:val="30"/>
                                <w:szCs w:val="24"/>
                                <w:lang w:val="en-US" w:eastAsia="zh-CN" w:bidi="ar-SA"/>
                              </w:rPr>
                            </w:pPr>
                            <w:r>
                              <w:rPr>
                                <w:rFonts w:hint="eastAsia" w:ascii="仿宋" w:hAnsi="仿宋" w:eastAsia="仿宋" w:cs="仿宋"/>
                                <w:b/>
                                <w:bCs/>
                                <w:kern w:val="2"/>
                                <w:sz w:val="30"/>
                                <w:szCs w:val="24"/>
                                <w:lang w:val="en-US" w:eastAsia="zh-CN" w:bidi="ar-SA"/>
                              </w:rPr>
                              <w:t>增值税发票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23pt;height:31.4pt;width:438.9pt;mso-wrap-distance-bottom:0pt;mso-wrap-distance-left:9pt;mso-wrap-distance-right:9pt;mso-wrap-distance-top:0pt;z-index:251660288;mso-width-relative:page;mso-height-relative:page;" fillcolor="#FFFFFF [3201]" filled="t" stroked="t" coordsize="21600,21600" o:gfxdata="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WQ5eg1AAAAAgBAAAPAAAAAAAAAAEAIAAAACIAAABkcnMvZG93&#10;bnJldi54bWxQSwECFAAUAAAACACHTuJANj3Hlj0CAABpBAAADgAAAAAAAAABACAAAAAjAQAAZHJz&#10;L2Uyb0RvYy54bWxQSwUGAAAAAAYABgBZAQAA0gUAAAAA&#10;">
                <v:fill on="t" focussize="0,0"/>
                <v:stroke weight="0.5pt" color="#000000 [3204]" joinstyle="round"/>
                <v:imagedata o:title=""/>
                <o:lock v:ext="edit" aspectratio="f"/>
                <v:textbox>
                  <w:txbxContent>
                    <w:p>
                      <w:pPr>
                        <w:tabs>
                          <w:tab w:val="left" w:pos="5563"/>
                        </w:tabs>
                        <w:jc w:val="center"/>
                        <w:rPr>
                          <w:rFonts w:hint="eastAsia" w:ascii="仿宋" w:hAnsi="仿宋" w:eastAsia="仿宋" w:cs="仿宋"/>
                          <w:b/>
                          <w:bCs/>
                          <w:kern w:val="2"/>
                          <w:sz w:val="30"/>
                          <w:szCs w:val="24"/>
                          <w:lang w:val="en-US" w:eastAsia="zh-CN" w:bidi="ar-SA"/>
                        </w:rPr>
                      </w:pPr>
                      <w:r>
                        <w:rPr>
                          <w:rFonts w:hint="eastAsia" w:ascii="仿宋" w:hAnsi="仿宋" w:eastAsia="仿宋" w:cs="仿宋"/>
                          <w:b/>
                          <w:bCs/>
                          <w:kern w:val="2"/>
                          <w:sz w:val="30"/>
                          <w:szCs w:val="24"/>
                          <w:lang w:val="en-US" w:eastAsia="zh-CN" w:bidi="ar-SA"/>
                        </w:rPr>
                        <w:t>增值税发票</w:t>
                      </w:r>
                    </w:p>
                  </w:txbxContent>
                </v:textbox>
                <w10:wrap type="square"/>
              </v:shape>
            </w:pict>
          </mc:Fallback>
        </mc:AlternateContent>
      </w:r>
      <w:r>
        <w:rPr>
          <w:rFonts w:hint="eastAsia" w:cstheme="minorBidi"/>
          <w:kern w:val="2"/>
          <w:sz w:val="30"/>
          <w:szCs w:val="24"/>
          <w:lang w:val="en-US" w:eastAsia="zh-CN" w:bidi="ar-SA"/>
        </w:rPr>
        <w:t>范   围</w:t>
      </w:r>
    </w:p>
    <w:p>
      <w:pPr>
        <w:tabs>
          <w:tab w:val="center" w:pos="4288"/>
          <w:tab w:val="left" w:pos="5383"/>
          <w:tab w:val="left" w:pos="5563"/>
        </w:tabs>
        <w:jc w:val="left"/>
        <w:rPr>
          <w:rFonts w:hint="eastAsia" w:cstheme="minorBidi"/>
          <w:kern w:val="2"/>
          <w:sz w:val="30"/>
          <w:szCs w:val="24"/>
          <w:lang w:val="en-US" w:eastAsia="zh-CN" w:bidi="ar-SA"/>
        </w:rPr>
      </w:pPr>
      <w:r>
        <w:rPr>
          <w:rFonts w:hint="eastAsia" w:cstheme="minorBidi"/>
          <w:kern w:val="2"/>
          <w:sz w:val="30"/>
          <w:szCs w:val="24"/>
          <w:lang w:val="en-US" w:eastAsia="zh-CN" w:bidi="ar-SA"/>
        </w:rPr>
        <w:tab/>
      </w:r>
      <w:r>
        <w:rPr>
          <w:rFonts w:hint="eastAsia" w:cstheme="minorBidi"/>
          <w:kern w:val="2"/>
          <w:sz w:val="30"/>
          <w:szCs w:val="24"/>
          <w:lang w:val="en-US" w:eastAsia="zh-CN" w:bidi="ar-SA"/>
        </w:rPr>
        <w:t xml:space="preserve"> </w:t>
      </w:r>
      <w:r>
        <w:rPr>
          <w:rFonts w:hint="eastAsia" w:cstheme="minorBidi"/>
          <w:kern w:val="2"/>
          <w:sz w:val="30"/>
          <w:szCs w:val="24"/>
          <w:lang w:val="en-US" w:eastAsia="zh-CN" w:bidi="ar-SA"/>
        </w:rPr>
        <w:tab/>
      </w:r>
    </w:p>
    <w:p>
      <w:pPr>
        <w:tabs>
          <w:tab w:val="center" w:pos="4288"/>
          <w:tab w:val="left" w:pos="5383"/>
          <w:tab w:val="left" w:pos="5563"/>
        </w:tabs>
        <w:jc w:val="left"/>
        <w:rPr>
          <w:rFonts w:hint="eastAsia" w:cstheme="minorBidi"/>
          <w:kern w:val="2"/>
          <w:sz w:val="30"/>
          <w:szCs w:val="24"/>
          <w:lang w:val="en-US" w:eastAsia="zh-CN" w:bidi="ar-SA"/>
        </w:rPr>
      </w:pPr>
      <w:r>
        <w:rPr>
          <w:sz w:val="30"/>
        </w:rPr>
        <mc:AlternateContent>
          <mc:Choice Requires="wps">
            <w:drawing>
              <wp:anchor distT="0" distB="0" distL="114300" distR="114300" simplePos="0" relativeHeight="251663360" behindDoc="0" locked="0" layoutInCell="1" allowOverlap="1">
                <wp:simplePos x="0" y="0"/>
                <wp:positionH relativeFrom="column">
                  <wp:posOffset>2608580</wp:posOffset>
                </wp:positionH>
                <wp:positionV relativeFrom="paragraph">
                  <wp:posOffset>1025525</wp:posOffset>
                </wp:positionV>
                <wp:extent cx="485775" cy="522605"/>
                <wp:effectExtent l="15240" t="6350" r="32385" b="23495"/>
                <wp:wrapNone/>
                <wp:docPr id="9" name="下箭头 9"/>
                <wp:cNvGraphicFramePr/>
                <a:graphic xmlns:a="http://schemas.openxmlformats.org/drawingml/2006/main">
                  <a:graphicData uri="http://schemas.microsoft.com/office/word/2010/wordprocessingShape">
                    <wps:wsp>
                      <wps:cNvSpPr/>
                      <wps:spPr>
                        <a:xfrm>
                          <a:off x="3742055" y="5741670"/>
                          <a:ext cx="485775" cy="5226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05.4pt;margin-top:80.75pt;height:41.15pt;width:38.25pt;z-index:251663360;v-text-anchor:middle;mso-width-relative:page;mso-height-relative:page;" fillcolor="#5B9BD5 [3204]" filled="t" stroked="t" coordsize="21600,21600" o:gfxdata="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CmSTnU2QAAAAsBAAAPAAAAAAAAAAEAIAAA&#10;ACIAAABkcnMvZG93bnJldi54bWxQSwECFAAUAAAACACHTuJAkvNi8n0CAADaBAAADgAAAAAAAAAB&#10;ACAAAAAoAQAAZHJzL2Uyb0RvYy54bWxQSwUGAAAAAAYABgBZAQAAFwYAAAAA&#10;" adj="11562,5400">
                <v:fill on="t" focussize="0,0"/>
                <v:stroke weight="1pt" color="#41719C [3204]" miterlimit="8" joinstyle="miter"/>
                <v:imagedata o:title=""/>
                <o:lock v:ext="edit" aspectratio="f"/>
              </v:shape>
            </w:pict>
          </mc:Fallback>
        </mc:AlternateContent>
      </w:r>
      <w:r>
        <w:rPr>
          <w:sz w:val="30"/>
        </w:rPr>
        <mc:AlternateContent>
          <mc:Choice Requires="wps">
            <w:drawing>
              <wp:anchor distT="0" distB="0" distL="114300" distR="114300" simplePos="0" relativeHeight="251662336" behindDoc="0" locked="0" layoutInCell="1" allowOverlap="1">
                <wp:simplePos x="0" y="0"/>
                <wp:positionH relativeFrom="column">
                  <wp:posOffset>209550</wp:posOffset>
                </wp:positionH>
                <wp:positionV relativeFrom="paragraph">
                  <wp:posOffset>20955</wp:posOffset>
                </wp:positionV>
                <wp:extent cx="5170805" cy="969645"/>
                <wp:effectExtent l="4445" t="4445" r="6350" b="16510"/>
                <wp:wrapSquare wrapText="bothSides"/>
                <wp:docPr id="8" name="文本框 8"/>
                <wp:cNvGraphicFramePr/>
                <a:graphic xmlns:a="http://schemas.openxmlformats.org/drawingml/2006/main">
                  <a:graphicData uri="http://schemas.microsoft.com/office/word/2010/wordprocessingShape">
                    <wps:wsp>
                      <wps:cNvSpPr txBox="1"/>
                      <wps:spPr>
                        <a:xfrm>
                          <a:off x="0" y="0"/>
                          <a:ext cx="5170805" cy="9696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 w:hAnsi="仿宋" w:eastAsia="仿宋" w:cs="仿宋"/>
                                <w:b/>
                                <w:bCs/>
                                <w:sz w:val="32"/>
                                <w:szCs w:val="32"/>
                              </w:rPr>
                            </w:pPr>
                            <w:r>
                              <w:rPr>
                                <w:rFonts w:hint="eastAsia" w:ascii="仿宋" w:hAnsi="仿宋" w:eastAsia="仿宋" w:cs="仿宋"/>
                                <w:b/>
                                <w:bCs/>
                                <w:sz w:val="32"/>
                                <w:szCs w:val="32"/>
                              </w:rPr>
                              <w:t>项目收入：技术开发、技术咨询、技术转让、技术服务</w:t>
                            </w:r>
                          </w:p>
                          <w:p>
                            <w:pPr>
                              <w:spacing w:before="156" w:beforeLines="50"/>
                              <w:rPr>
                                <w:rFonts w:hint="eastAsia" w:ascii="仿宋" w:hAnsi="仿宋" w:eastAsia="仿宋" w:cs="仿宋"/>
                                <w:b/>
                                <w:bCs/>
                                <w:sz w:val="32"/>
                                <w:szCs w:val="32"/>
                              </w:rPr>
                            </w:pPr>
                            <w:r>
                              <w:rPr>
                                <w:rFonts w:hint="eastAsia" w:ascii="仿宋" w:hAnsi="仿宋" w:eastAsia="仿宋" w:cs="仿宋"/>
                                <w:b/>
                                <w:bCs/>
                                <w:sz w:val="32"/>
                                <w:szCs w:val="32"/>
                              </w:rPr>
                              <w:t>非项目收入：测试费、试验费等</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5pt;margin-top:1.65pt;height:76.35pt;width:407.15pt;mso-wrap-distance-bottom:0pt;mso-wrap-distance-left:9pt;mso-wrap-distance-right:9pt;mso-wrap-distance-top:0pt;z-index:251662336;mso-width-relative:page;mso-height-relative:page;" fillcolor="#FFFFFF [3201]" filled="t" stroked="t" coordsize="21600,21600" o:gfxdata="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WXLMetUAAAAIAQAADwAAAAAAAAABACAAAAAiAAAAZHJzL2Rv&#10;d25yZXYueG1sUEsBAhQAFAAAAAgAh07iQOpnSms9AgAAaQQAAA4AAAAAAAAAAQAgAAAAJAEAAGRy&#10;cy9lMm9Eb2MueG1sUEsFBgAAAAAGAAYAWQEAANMFAAAAAA==&#10;">
                <v:fill on="t" focussize="0,0"/>
                <v:stroke weight="0.5pt" color="#000000 [3204]" joinstyle="round"/>
                <v:imagedata o:title=""/>
                <o:lock v:ext="edit" aspectratio="f"/>
                <v:textbox>
                  <w:txbxContent>
                    <w:p>
                      <w:pPr>
                        <w:rPr>
                          <w:rFonts w:hint="eastAsia" w:ascii="仿宋" w:hAnsi="仿宋" w:eastAsia="仿宋" w:cs="仿宋"/>
                          <w:b/>
                          <w:bCs/>
                          <w:sz w:val="32"/>
                          <w:szCs w:val="32"/>
                        </w:rPr>
                      </w:pPr>
                      <w:r>
                        <w:rPr>
                          <w:rFonts w:hint="eastAsia" w:ascii="仿宋" w:hAnsi="仿宋" w:eastAsia="仿宋" w:cs="仿宋"/>
                          <w:b/>
                          <w:bCs/>
                          <w:sz w:val="32"/>
                          <w:szCs w:val="32"/>
                        </w:rPr>
                        <w:t>项目收入：技术开发、技术咨询、技术转让、技术服务</w:t>
                      </w:r>
                    </w:p>
                    <w:p>
                      <w:pPr>
                        <w:spacing w:before="156" w:beforeLines="50"/>
                        <w:rPr>
                          <w:rFonts w:hint="eastAsia" w:ascii="仿宋" w:hAnsi="仿宋" w:eastAsia="仿宋" w:cs="仿宋"/>
                          <w:b/>
                          <w:bCs/>
                          <w:sz w:val="32"/>
                          <w:szCs w:val="32"/>
                        </w:rPr>
                      </w:pPr>
                      <w:r>
                        <w:rPr>
                          <w:rFonts w:hint="eastAsia" w:ascii="仿宋" w:hAnsi="仿宋" w:eastAsia="仿宋" w:cs="仿宋"/>
                          <w:b/>
                          <w:bCs/>
                          <w:sz w:val="32"/>
                          <w:szCs w:val="32"/>
                        </w:rPr>
                        <w:t>非项目收入：测试费、试验费等</w:t>
                      </w:r>
                    </w:p>
                  </w:txbxContent>
                </v:textbox>
                <w10:wrap type="square"/>
              </v:shape>
            </w:pict>
          </mc:Fallback>
        </mc:AlternateContent>
      </w:r>
      <w:r>
        <w:rPr>
          <w:rFonts w:hint="eastAsia" w:cstheme="minorBidi"/>
          <w:kern w:val="2"/>
          <w:sz w:val="30"/>
          <w:szCs w:val="24"/>
          <w:lang w:val="en-US" w:eastAsia="zh-CN" w:bidi="ar-SA"/>
        </w:rPr>
        <w:t xml:space="preserve">                         </w:t>
      </w:r>
    </w:p>
    <w:p>
      <w:pPr>
        <w:tabs>
          <w:tab w:val="left" w:pos="5383"/>
          <w:tab w:val="right" w:pos="7106"/>
        </w:tabs>
        <w:ind w:firstLine="1200" w:firstLineChars="400"/>
        <w:jc w:val="left"/>
        <w:rPr>
          <w:rFonts w:hint="eastAsia" w:cstheme="minorBidi"/>
          <w:kern w:val="2"/>
          <w:sz w:val="30"/>
          <w:szCs w:val="24"/>
          <w:lang w:val="en-US" w:eastAsia="zh-CN" w:bidi="ar-SA"/>
        </w:rPr>
      </w:pPr>
      <w:r>
        <w:rPr>
          <w:sz w:val="30"/>
          <w:lang w:val="en-US"/>
        </w:rPr>
        <mc:AlternateContent>
          <mc:Choice Requires="wps">
            <w:drawing>
              <wp:anchor distT="0" distB="0" distL="114300" distR="114300" simplePos="0" relativeHeight="251666432" behindDoc="0" locked="0" layoutInCell="1" allowOverlap="1">
                <wp:simplePos x="0" y="0"/>
                <wp:positionH relativeFrom="column">
                  <wp:posOffset>3880485</wp:posOffset>
                </wp:positionH>
                <wp:positionV relativeFrom="paragraph">
                  <wp:posOffset>741045</wp:posOffset>
                </wp:positionV>
                <wp:extent cx="180975" cy="257175"/>
                <wp:effectExtent l="3810" t="2540" r="5715" b="6985"/>
                <wp:wrapNone/>
                <wp:docPr id="13" name="直接箭头连接符 13"/>
                <wp:cNvGraphicFramePr/>
                <a:graphic xmlns:a="http://schemas.openxmlformats.org/drawingml/2006/main">
                  <a:graphicData uri="http://schemas.microsoft.com/office/word/2010/wordprocessingShape">
                    <wps:wsp>
                      <wps:cNvCnPr/>
                      <wps:spPr>
                        <a:xfrm>
                          <a:off x="4509135" y="7071360"/>
                          <a:ext cx="180975" cy="2571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05.55pt;margin-top:58.35pt;height:20.25pt;width:14.25pt;z-index:251666432;mso-width-relative:page;mso-height-relative:page;" filled="f" stroked="t" coordsize="21600,21600" o:gfxdata="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TbnOh1wAAAAsBAAAPAAAAAAAAAAEAIAAAACIAAABkcnMvZG93bnJl&#10;di54bWxQSwECFAAUAAAACACHTuJAjzcpYf4BAACiAwAADgAAAAAAAAABACAAAAAmAQAAZHJzL2Uy&#10;b0RvYy54bWxQSwUGAAAAAAYABgBZAQAAlgUAAAAA&#10;">
                <v:fill on="f" focussize="0,0"/>
                <v:stroke weight="0.5pt" color="#5B9BD5 [3204]" miterlimit="8" joinstyle="miter" endarrow="open"/>
                <v:imagedata o:title=""/>
                <o:lock v:ext="edit" aspectratio="f"/>
              </v:shape>
            </w:pict>
          </mc:Fallback>
        </mc:AlternateContent>
      </w:r>
      <w:r>
        <w:rPr>
          <w:sz w:val="30"/>
          <w:lang w:val="en-US"/>
        </w:rPr>
        <mc:AlternateContent>
          <mc:Choice Requires="wps">
            <w:drawing>
              <wp:anchor distT="0" distB="0" distL="114300" distR="114300" simplePos="0" relativeHeight="251668480" behindDoc="0" locked="0" layoutInCell="1" allowOverlap="1">
                <wp:simplePos x="0" y="0"/>
                <wp:positionH relativeFrom="column">
                  <wp:posOffset>3542665</wp:posOffset>
                </wp:positionH>
                <wp:positionV relativeFrom="paragraph">
                  <wp:posOffset>1005205</wp:posOffset>
                </wp:positionV>
                <wp:extent cx="1614170" cy="484505"/>
                <wp:effectExtent l="4445" t="5080" r="19685" b="5715"/>
                <wp:wrapSquare wrapText="bothSides"/>
                <wp:docPr id="15" name="文本框 15"/>
                <wp:cNvGraphicFramePr/>
                <a:graphic xmlns:a="http://schemas.openxmlformats.org/drawingml/2006/main">
                  <a:graphicData uri="http://schemas.microsoft.com/office/word/2010/wordprocessingShape">
                    <wps:wsp>
                      <wps:cNvSpPr txBox="1"/>
                      <wps:spPr>
                        <a:xfrm>
                          <a:off x="0" y="0"/>
                          <a:ext cx="1614170" cy="4845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 w:hAnsi="仿宋" w:eastAsia="仿宋" w:cs="仿宋"/>
                                <w:b/>
                                <w:bCs/>
                                <w:sz w:val="30"/>
                                <w:szCs w:val="30"/>
                              </w:rPr>
                            </w:pPr>
                            <w:r>
                              <w:rPr>
                                <w:rFonts w:hint="eastAsia" w:ascii="仿宋" w:hAnsi="仿宋" w:eastAsia="仿宋" w:cs="仿宋"/>
                                <w:b/>
                                <w:bCs/>
                                <w:sz w:val="30"/>
                                <w:szCs w:val="30"/>
                              </w:rPr>
                              <w:t>增值税普通发票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8.95pt;margin-top:79.15pt;height:38.15pt;width:127.1pt;mso-wrap-distance-bottom:0pt;mso-wrap-distance-left:9pt;mso-wrap-distance-right:9pt;mso-wrap-distance-top:0pt;z-index:251668480;mso-width-relative:page;mso-height-relative:page;" fillcolor="#FFFFFF [3201]" filled="t" stroked="t" coordsize="21600,21600" o:gfxdata="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&#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DE53nHYAAAACwEAAA8AAAAAAAAAAQAgAAAAIgAAAGRy&#10;cy9kb3ducmV2LnhtbFBLAQIUABQAAAAIAIdO4kBssLnYPgIAAGsEAAAOAAAAAAAAAAEAIAAAACcB&#10;AABkcnMvZTJvRG9jLnhtbFBLBQYAAAAABgAGAFkBAADXBQAAAAA=&#10;">
                <v:fill on="t" focussize="0,0"/>
                <v:stroke weight="0.5pt" color="#000000 [3204]" joinstyle="round"/>
                <v:imagedata o:title=""/>
                <o:lock v:ext="edit" aspectratio="f"/>
                <v:textbox>
                  <w:txbxContent>
                    <w:p>
                      <w:pPr>
                        <w:rPr>
                          <w:rFonts w:hint="eastAsia" w:ascii="仿宋" w:hAnsi="仿宋" w:eastAsia="仿宋" w:cs="仿宋"/>
                          <w:b/>
                          <w:bCs/>
                          <w:sz w:val="30"/>
                          <w:szCs w:val="30"/>
                        </w:rPr>
                      </w:pPr>
                      <w:r>
                        <w:rPr>
                          <w:rFonts w:hint="eastAsia" w:ascii="仿宋" w:hAnsi="仿宋" w:eastAsia="仿宋" w:cs="仿宋"/>
                          <w:b/>
                          <w:bCs/>
                          <w:sz w:val="30"/>
                          <w:szCs w:val="30"/>
                        </w:rPr>
                        <w:t>增值税普通发票</w:t>
                      </w:r>
                    </w:p>
                  </w:txbxContent>
                </v:textbox>
                <w10:wrap type="square"/>
              </v:shape>
            </w:pict>
          </mc:Fallback>
        </mc:AlternateContent>
      </w:r>
      <w:r>
        <w:rPr>
          <w:sz w:val="30"/>
          <w:lang w:val="en-US"/>
        </w:rPr>
        <mc:AlternateContent>
          <mc:Choice Requires="wps">
            <w:drawing>
              <wp:anchor distT="0" distB="0" distL="114300" distR="114300" simplePos="0" relativeHeight="251667456" behindDoc="0" locked="0" layoutInCell="1" allowOverlap="1">
                <wp:simplePos x="0" y="0"/>
                <wp:positionH relativeFrom="column">
                  <wp:posOffset>1123950</wp:posOffset>
                </wp:positionH>
                <wp:positionV relativeFrom="paragraph">
                  <wp:posOffset>993775</wp:posOffset>
                </wp:positionV>
                <wp:extent cx="1828800" cy="1828800"/>
                <wp:effectExtent l="4445" t="4445" r="14605" b="14605"/>
                <wp:wrapSquare wrapText="bothSides"/>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 w:hAnsi="仿宋" w:eastAsia="仿宋" w:cs="仿宋"/>
                                <w:b/>
                                <w:bCs/>
                                <w:sz w:val="30"/>
                                <w:szCs w:val="30"/>
                              </w:rPr>
                            </w:pPr>
                            <w:r>
                              <w:rPr>
                                <w:rFonts w:hint="eastAsia" w:ascii="仿宋" w:hAnsi="仿宋" w:eastAsia="仿宋" w:cs="仿宋"/>
                                <w:b/>
                                <w:bCs/>
                                <w:kern w:val="2"/>
                                <w:sz w:val="30"/>
                                <w:szCs w:val="30"/>
                                <w:lang w:val="en-US" w:eastAsia="zh-CN" w:bidi="ar-SA"/>
                              </w:rPr>
                              <w:t xml:space="preserve"> </w:t>
                            </w:r>
                            <w:r>
                              <w:rPr>
                                <w:rFonts w:hint="eastAsia" w:ascii="仿宋" w:hAnsi="仿宋" w:eastAsia="仿宋" w:cs="仿宋"/>
                                <w:b/>
                                <w:bCs/>
                                <w:sz w:val="30"/>
                                <w:szCs w:val="30"/>
                              </w:rPr>
                              <w:t xml:space="preserve">增值税专用发票 </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88.5pt;margin-top:78.25pt;height:144pt;width:144pt;mso-wrap-distance-bottom:0pt;mso-wrap-distance-left:9pt;mso-wrap-distance-right:9pt;mso-wrap-distance-top:0pt;mso-wrap-style:none;z-index:251667456;mso-width-relative:page;mso-height-relative:page;" fillcolor="#FFFFFF [3201]" filled="t" stroked="t" coordsize="21600,21600" o:gfxdata="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phyFo1wAAAAsBAAAPAAAAAAAAAAEAIAAAACIAAABkcnMvZG93bnJl&#10;di54bWxQSwECFAAUAAAACACHTuJAl0hO7TcCAABqBAAADgAAAAAAAAABACAAAAAmAQAAZHJzL2Uy&#10;b0RvYy54bWxQSwUGAAAAAAYABgBZAQAAzwUAAAAA&#10;">
                <v:fill on="t" focussize="0,0"/>
                <v:stroke weight="0.5pt" color="#000000 [3204]" joinstyle="round"/>
                <v:imagedata o:title=""/>
                <o:lock v:ext="edit" aspectratio="f"/>
                <v:textbox style="mso-fit-shape-to-text:t;">
                  <w:txbxContent>
                    <w:p>
                      <w:pPr>
                        <w:rPr>
                          <w:rFonts w:hint="eastAsia" w:ascii="仿宋" w:hAnsi="仿宋" w:eastAsia="仿宋" w:cs="仿宋"/>
                          <w:b/>
                          <w:bCs/>
                          <w:sz w:val="30"/>
                          <w:szCs w:val="30"/>
                        </w:rPr>
                      </w:pPr>
                      <w:r>
                        <w:rPr>
                          <w:rFonts w:hint="eastAsia" w:ascii="仿宋" w:hAnsi="仿宋" w:eastAsia="仿宋" w:cs="仿宋"/>
                          <w:b/>
                          <w:bCs/>
                          <w:kern w:val="2"/>
                          <w:sz w:val="30"/>
                          <w:szCs w:val="30"/>
                          <w:lang w:val="en-US" w:eastAsia="zh-CN" w:bidi="ar-SA"/>
                        </w:rPr>
                        <w:t xml:space="preserve"> </w:t>
                      </w:r>
                      <w:r>
                        <w:rPr>
                          <w:rFonts w:hint="eastAsia" w:ascii="仿宋" w:hAnsi="仿宋" w:eastAsia="仿宋" w:cs="仿宋"/>
                          <w:b/>
                          <w:bCs/>
                          <w:sz w:val="30"/>
                          <w:szCs w:val="30"/>
                        </w:rPr>
                        <w:t xml:space="preserve">增值税专用发票 </w:t>
                      </w:r>
                    </w:p>
                  </w:txbxContent>
                </v:textbox>
                <w10:wrap type="square"/>
              </v:shape>
            </w:pict>
          </mc:Fallback>
        </mc:AlternateContent>
      </w:r>
      <w:r>
        <w:rPr>
          <w:sz w:val="30"/>
          <w:lang w:val="en-US"/>
        </w:rPr>
        <mc:AlternateContent>
          <mc:Choice Requires="wps">
            <w:drawing>
              <wp:anchor distT="0" distB="0" distL="114300" distR="114300" simplePos="0" relativeHeight="251665408" behindDoc="0" locked="0" layoutInCell="1" allowOverlap="1">
                <wp:simplePos x="0" y="0"/>
                <wp:positionH relativeFrom="column">
                  <wp:posOffset>1941830</wp:posOffset>
                </wp:positionH>
                <wp:positionV relativeFrom="paragraph">
                  <wp:posOffset>704850</wp:posOffset>
                </wp:positionV>
                <wp:extent cx="257175" cy="285750"/>
                <wp:effectExtent l="0" t="3175" r="9525" b="15875"/>
                <wp:wrapNone/>
                <wp:docPr id="11" name="直接箭头连接符 11"/>
                <wp:cNvGraphicFramePr/>
                <a:graphic xmlns:a="http://schemas.openxmlformats.org/drawingml/2006/main">
                  <a:graphicData uri="http://schemas.microsoft.com/office/word/2010/wordprocessingShape">
                    <wps:wsp>
                      <wps:cNvCnPr/>
                      <wps:spPr>
                        <a:xfrm>
                          <a:off x="4799330" y="7109460"/>
                          <a:ext cx="257175" cy="285750"/>
                        </a:xfrm>
                        <a:prstGeom prst="straightConnector1">
                          <a:avLst/>
                        </a:prstGeom>
                        <a:ln>
                          <a:tailEnd type="arrow"/>
                        </a:ln>
                        <a:scene3d>
                          <a:camera prst="orthographicFront">
                            <a:rot lat="0" lon="10800000" rev="0"/>
                          </a:camera>
                          <a:lightRig rig="threePt" dir="t"/>
                        </a:scene3d>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2.9pt;margin-top:55.5pt;height:22.5pt;width:20.25pt;z-index:251665408;mso-width-relative:page;mso-height-relative:page;" filled="f" stroked="t" coordsize="21600,21600" o:gfxdata="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Q9aDi1wAAAAsBAAAPAAAAAAAAAAEAIAAA&#10;ACIAAABkcnMvZG93bnJldi54bWxQSwECFAAUAAAACACHTuJAt5JMoUYCAAAxBAAADgAAAAAAAAAB&#10;ACAAAAAmAQAAZHJzL2Uyb0RvYy54bWxQSwUGAAAAAAYABgBZAQAA3gUAAAAA&#10;">
                <v:fill on="f" focussize="0,0"/>
                <v:stroke weight="0.5pt" color="#5B9BD5 [3204]" miterlimit="8" joinstyle="miter" endarrow="open"/>
                <v:imagedata o:title=""/>
                <o:lock v:ext="edit" aspectratio="f"/>
              </v:shape>
            </w:pict>
          </mc:Fallback>
        </mc:AlternateContent>
      </w:r>
      <w:r>
        <w:rPr>
          <w:sz w:val="30"/>
          <w:lang w:val="en-US"/>
        </w:rPr>
        <mc:AlternateContent>
          <mc:Choice Requires="wps">
            <w:drawing>
              <wp:anchor distT="0" distB="0" distL="114300" distR="114300" simplePos="0" relativeHeight="251664384" behindDoc="0" locked="0" layoutInCell="1" allowOverlap="1">
                <wp:simplePos x="0" y="0"/>
                <wp:positionH relativeFrom="column">
                  <wp:posOffset>123825</wp:posOffset>
                </wp:positionH>
                <wp:positionV relativeFrom="paragraph">
                  <wp:posOffset>184150</wp:posOffset>
                </wp:positionV>
                <wp:extent cx="5321300" cy="499110"/>
                <wp:effectExtent l="4445" t="4445" r="8255" b="10795"/>
                <wp:wrapSquare wrapText="bothSides"/>
                <wp:docPr id="10" name="文本框 10"/>
                <wp:cNvGraphicFramePr/>
                <a:graphic xmlns:a="http://schemas.openxmlformats.org/drawingml/2006/main">
                  <a:graphicData uri="http://schemas.microsoft.com/office/word/2010/wordprocessingShape">
                    <wps:wsp>
                      <wps:cNvSpPr txBox="1"/>
                      <wps:spPr>
                        <a:xfrm>
                          <a:off x="0" y="0"/>
                          <a:ext cx="5321300" cy="4991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仿宋" w:hAnsi="仿宋" w:eastAsia="仿宋" w:cs="仿宋"/>
                                <w:b/>
                                <w:bCs/>
                                <w:sz w:val="30"/>
                                <w:szCs w:val="30"/>
                              </w:rPr>
                            </w:pPr>
                            <w:r>
                              <w:rPr>
                                <w:rFonts w:hint="eastAsia" w:ascii="仿宋" w:hAnsi="仿宋" w:eastAsia="仿宋" w:cs="仿宋"/>
                                <w:b/>
                                <w:bCs/>
                                <w:sz w:val="30"/>
                                <w:szCs w:val="30"/>
                              </w:rPr>
                              <w:t>对方单位是否需要抵扣</w:t>
                            </w:r>
                          </w:p>
                          <w:p>
                            <w:pPr>
                              <w:tabs>
                                <w:tab w:val="left" w:pos="5383"/>
                              </w:tabs>
                              <w:jc w:val="center"/>
                              <w:rPr>
                                <w:rFonts w:hint="eastAsia" w:ascii="仿宋" w:hAnsi="仿宋" w:eastAsia="仿宋" w:cs="仿宋"/>
                                <w:b/>
                                <w:bCs/>
                                <w:kern w:val="2"/>
                                <w:sz w:val="30"/>
                                <w:szCs w:val="30"/>
                                <w:lang w:val="en-US" w:eastAsia="zh-CN" w:bidi="ar-SA"/>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75pt;margin-top:14.5pt;height:39.3pt;width:419pt;mso-wrap-distance-bottom:0pt;mso-wrap-distance-left:9pt;mso-wrap-distance-right:9pt;mso-wrap-distance-top:0pt;z-index:251664384;mso-width-relative:page;mso-height-relative:page;" fillcolor="#FFFFFF [3201]" filled="t" stroked="t" coordsize="21600,21600" o:gfxdata="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4yuImdUAAAAJAQAADwAAAAAAAAABACAAAAAiAAAAZHJzL2Rv&#10;d25yZXYueG1sUEsBAhQAFAAAAAgAh07iQIHcTiE9AgAAawQAAA4AAAAAAAAAAQAgAAAAJAEAAGRy&#10;cy9lMm9Eb2MueG1sUEsFBgAAAAAGAAYAWQEAANMFAAAAAA==&#10;">
                <v:fill on="t" focussize="0,0"/>
                <v:stroke weight="0.5pt" color="#000000 [3204]" joinstyle="round"/>
                <v:imagedata o:title=""/>
                <o:lock v:ext="edit" aspectratio="f"/>
                <v:textbox>
                  <w:txbxContent>
                    <w:p>
                      <w:pPr>
                        <w:jc w:val="center"/>
                        <w:rPr>
                          <w:rFonts w:hint="eastAsia" w:ascii="仿宋" w:hAnsi="仿宋" w:eastAsia="仿宋" w:cs="仿宋"/>
                          <w:b/>
                          <w:bCs/>
                          <w:sz w:val="30"/>
                          <w:szCs w:val="30"/>
                        </w:rPr>
                      </w:pPr>
                      <w:r>
                        <w:rPr>
                          <w:rFonts w:hint="eastAsia" w:ascii="仿宋" w:hAnsi="仿宋" w:eastAsia="仿宋" w:cs="仿宋"/>
                          <w:b/>
                          <w:bCs/>
                          <w:sz w:val="30"/>
                          <w:szCs w:val="30"/>
                        </w:rPr>
                        <w:t>对方单位是否需要抵扣</w:t>
                      </w:r>
                    </w:p>
                    <w:p>
                      <w:pPr>
                        <w:tabs>
                          <w:tab w:val="left" w:pos="5383"/>
                        </w:tabs>
                        <w:jc w:val="center"/>
                        <w:rPr>
                          <w:rFonts w:hint="eastAsia" w:ascii="仿宋" w:hAnsi="仿宋" w:eastAsia="仿宋" w:cs="仿宋"/>
                          <w:b/>
                          <w:bCs/>
                          <w:kern w:val="2"/>
                          <w:sz w:val="30"/>
                          <w:szCs w:val="30"/>
                          <w:lang w:val="en-US" w:eastAsia="zh-CN" w:bidi="ar-SA"/>
                        </w:rPr>
                      </w:pPr>
                    </w:p>
                  </w:txbxContent>
                </v:textbox>
                <w10:wrap type="square"/>
              </v:shape>
            </w:pict>
          </mc:Fallback>
        </mc:AlternateContent>
      </w:r>
      <w:r>
        <w:rPr>
          <w:rFonts w:hint="eastAsia" w:cstheme="minorBidi"/>
          <w:kern w:val="2"/>
          <w:sz w:val="30"/>
          <w:szCs w:val="24"/>
          <w:lang w:val="en-US" w:eastAsia="zh-CN" w:bidi="ar-SA"/>
        </w:rPr>
        <w:t xml:space="preserve">是否                              </w:t>
      </w:r>
      <w:r>
        <w:rPr>
          <w:rFonts w:hint="eastAsia" w:cstheme="minorBidi"/>
          <w:kern w:val="2"/>
          <w:sz w:val="30"/>
          <w:szCs w:val="24"/>
          <w:lang w:val="en-US" w:eastAsia="zh-CN" w:bidi="ar-SA"/>
        </w:rPr>
        <w:tab/>
      </w:r>
    </w:p>
    <w:p>
      <w:pPr>
        <w:tabs>
          <w:tab w:val="left" w:pos="7071"/>
        </w:tabs>
        <w:rPr>
          <w:rFonts w:hint="eastAsia" w:ascii="仿宋" w:hAnsi="仿宋" w:eastAsia="仿宋" w:cs="仿宋"/>
          <w:b/>
          <w:bCs/>
          <w:sz w:val="30"/>
          <w:szCs w:val="30"/>
        </w:rPr>
      </w:pPr>
      <w:r>
        <w:rPr>
          <w:sz w:val="30"/>
        </w:rPr>
        <mc:AlternateContent>
          <mc:Choice Requires="wps">
            <w:drawing>
              <wp:anchor distT="0" distB="0" distL="114300" distR="114300" simplePos="0" relativeHeight="251671552" behindDoc="0" locked="0" layoutInCell="1" allowOverlap="1">
                <wp:simplePos x="0" y="0"/>
                <wp:positionH relativeFrom="column">
                  <wp:posOffset>4385310</wp:posOffset>
                </wp:positionH>
                <wp:positionV relativeFrom="paragraph">
                  <wp:posOffset>44450</wp:posOffset>
                </wp:positionV>
                <wp:extent cx="485775" cy="465455"/>
                <wp:effectExtent l="15875" t="6350" r="31750" b="23495"/>
                <wp:wrapNone/>
                <wp:docPr id="18" name="下箭头 18"/>
                <wp:cNvGraphicFramePr/>
                <a:graphic xmlns:a="http://schemas.openxmlformats.org/drawingml/2006/main">
                  <a:graphicData uri="http://schemas.microsoft.com/office/word/2010/wordprocessingShape">
                    <wps:wsp>
                      <wps:cNvSpPr/>
                      <wps:spPr>
                        <a:xfrm>
                          <a:off x="5642610" y="7176135"/>
                          <a:ext cx="485775" cy="46545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345.3pt;margin-top:3.5pt;height:36.65pt;width:38.25pt;z-index:251671552;v-text-anchor:middle;mso-width-relative:page;mso-height-relative:page;" fillcolor="#5B9BD5 [3204]" filled="t" stroked="t" coordsize="21600,21600" o:gfxdata="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PxadznXAAAACAEAAA8AAAAAAAAAAQAgAAAA&#10;IgAAAGRycy9kb3ducmV2LnhtbFBLAQIUABQAAAAIAIdO4kBRX+ARfgIAANwEAAAOAAAAAAAAAAEA&#10;IAAAACYBAABkcnMvZTJvRG9jLnhtbFBLBQYAAAAABgAGAFkBAAAWBgAAAAA=&#10;" adj="10800,5400">
                <v:fill on="t" focussize="0,0"/>
                <v:stroke weight="1pt" color="#41719C [3204]" miterlimit="8" joinstyle="miter"/>
                <v:imagedata o:title=""/>
                <o:lock v:ext="edit" aspectratio="f"/>
              </v:shape>
            </w:pict>
          </mc:Fallback>
        </mc:AlternateContent>
      </w:r>
      <w:r>
        <w:rPr>
          <w:sz w:val="30"/>
        </w:rPr>
        <mc:AlternateContent>
          <mc:Choice Requires="wps">
            <w:drawing>
              <wp:anchor distT="0" distB="0" distL="114300" distR="114300" simplePos="0" relativeHeight="251670528" behindDoc="0" locked="0" layoutInCell="1" allowOverlap="1">
                <wp:simplePos x="0" y="0"/>
                <wp:positionH relativeFrom="column">
                  <wp:posOffset>-9525</wp:posOffset>
                </wp:positionH>
                <wp:positionV relativeFrom="paragraph">
                  <wp:posOffset>643890</wp:posOffset>
                </wp:positionV>
                <wp:extent cx="3418205" cy="1828800"/>
                <wp:effectExtent l="4445" t="4445" r="6350" b="14605"/>
                <wp:wrapSquare wrapText="bothSides"/>
                <wp:docPr id="17" name="文本框 17"/>
                <wp:cNvGraphicFramePr/>
                <a:graphic xmlns:a="http://schemas.openxmlformats.org/drawingml/2006/main">
                  <a:graphicData uri="http://schemas.microsoft.com/office/word/2010/wordprocessingShape">
                    <wps:wsp>
                      <wps:cNvSpPr txBox="1"/>
                      <wps:spPr>
                        <a:xfrm>
                          <a:off x="0" y="0"/>
                          <a:ext cx="3418205" cy="1828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414" w:lineRule="exact"/>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提供对方单位基本信息：单位名称、</w:t>
                            </w:r>
                          </w:p>
                          <w:p>
                            <w:pPr>
                              <w:keepNext w:val="0"/>
                              <w:keepLines w:val="0"/>
                              <w:pageBreakBefore w:val="0"/>
                              <w:widowControl w:val="0"/>
                              <w:kinsoku/>
                              <w:wordWrap/>
                              <w:overflowPunct/>
                              <w:topLinePunct w:val="0"/>
                              <w:autoSpaceDE/>
                              <w:autoSpaceDN/>
                              <w:bidi w:val="0"/>
                              <w:adjustRightInd/>
                              <w:snapToGrid/>
                              <w:spacing w:line="414" w:lineRule="exact"/>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纳税人识别号、地址电话、</w:t>
                            </w:r>
                          </w:p>
                          <w:p>
                            <w:pPr>
                              <w:keepNext w:val="0"/>
                              <w:keepLines w:val="0"/>
                              <w:pageBreakBefore w:val="0"/>
                              <w:widowControl w:val="0"/>
                              <w:kinsoku/>
                              <w:wordWrap/>
                              <w:overflowPunct/>
                              <w:topLinePunct w:val="0"/>
                              <w:autoSpaceDE/>
                              <w:autoSpaceDN/>
                              <w:bidi w:val="0"/>
                              <w:adjustRightInd/>
                              <w:snapToGrid/>
                              <w:spacing w:line="414" w:lineRule="exact"/>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开户行及银行账号。</w:t>
                            </w:r>
                          </w:p>
                          <w:p>
                            <w:pPr>
                              <w:keepNext w:val="0"/>
                              <w:keepLines w:val="0"/>
                              <w:pageBreakBefore w:val="0"/>
                              <w:widowControl w:val="0"/>
                              <w:kinsoku/>
                              <w:wordWrap/>
                              <w:overflowPunct/>
                              <w:topLinePunct w:val="0"/>
                              <w:autoSpaceDE/>
                              <w:autoSpaceDN/>
                              <w:bidi w:val="0"/>
                              <w:adjustRightInd/>
                              <w:snapToGrid/>
                              <w:spacing w:line="414" w:lineRule="exact"/>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开发票时携带相关协议或合同。</w:t>
                            </w:r>
                          </w:p>
                          <w:p>
                            <w:pPr>
                              <w:keepNext w:val="0"/>
                              <w:keepLines w:val="0"/>
                              <w:pageBreakBefore w:val="0"/>
                              <w:widowControl w:val="0"/>
                              <w:kinsoku/>
                              <w:wordWrap/>
                              <w:overflowPunct/>
                              <w:topLinePunct w:val="0"/>
                              <w:autoSpaceDE/>
                              <w:autoSpaceDN/>
                              <w:bidi w:val="0"/>
                              <w:adjustRightInd/>
                              <w:snapToGrid/>
                              <w:spacing w:line="414" w:lineRule="exact"/>
                              <w:ind w:left="0" w:leftChars="0" w:right="0" w:rightChars="0" w:firstLine="0" w:firstLineChars="0"/>
                              <w:jc w:val="both"/>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一般纳税人证明</w:t>
                            </w:r>
                          </w:p>
                          <w:p>
                            <w:pPr>
                              <w:keepNext w:val="0"/>
                              <w:keepLines w:val="0"/>
                              <w:pageBreakBefore w:val="0"/>
                              <w:widowControl w:val="0"/>
                              <w:kinsoku/>
                              <w:wordWrap/>
                              <w:overflowPunct/>
                              <w:topLinePunct w:val="0"/>
                              <w:autoSpaceDE/>
                              <w:autoSpaceDN/>
                              <w:bidi w:val="0"/>
                              <w:adjustRightInd/>
                              <w:snapToGrid/>
                              <w:spacing w:line="414" w:lineRule="exact"/>
                              <w:ind w:left="0" w:leftChars="0" w:right="0" w:rightChars="0" w:firstLine="0" w:firstLineChars="0"/>
                              <w:jc w:val="both"/>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填写增值税发票基本信息表（不需要盖章）</w:t>
                            </w:r>
                          </w:p>
                          <w:p>
                            <w:pPr>
                              <w:keepNext w:val="0"/>
                              <w:keepLines w:val="0"/>
                              <w:pageBreakBefore w:val="0"/>
                              <w:widowControl w:val="0"/>
                              <w:kinsoku/>
                              <w:wordWrap/>
                              <w:overflowPunct/>
                              <w:topLinePunct w:val="0"/>
                              <w:autoSpaceDE/>
                              <w:autoSpaceDN/>
                              <w:bidi w:val="0"/>
                              <w:adjustRightInd/>
                              <w:snapToGrid/>
                              <w:spacing w:line="414" w:lineRule="exact"/>
                              <w:ind w:left="0" w:leftChars="0" w:right="0" w:rightChars="0" w:firstLine="0" w:firstLineChars="0"/>
                              <w:jc w:val="both"/>
                              <w:textAlignment w:val="auto"/>
                              <w:outlineLvl w:val="9"/>
                              <w:rPr>
                                <w:rFonts w:hint="eastAsia" w:ascii="仿宋" w:hAnsi="仿宋" w:eastAsia="仿宋" w:cs="仿宋"/>
                                <w:b/>
                                <w:bCs/>
                                <w:sz w:val="30"/>
                                <w:szCs w:val="30"/>
                              </w:rPr>
                            </w:pPr>
                            <w:r>
                              <w:rPr>
                                <w:rFonts w:hint="eastAsia" w:ascii="仿宋" w:hAnsi="仿宋" w:eastAsia="仿宋" w:cs="仿宋"/>
                                <w:b/>
                                <w:bCs/>
                                <w:sz w:val="28"/>
                                <w:szCs w:val="28"/>
                              </w:rPr>
                              <w:t>增值税税率6%</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0.75pt;margin-top:50.7pt;height:144pt;width:269.15pt;mso-wrap-distance-bottom:0pt;mso-wrap-distance-left:9pt;mso-wrap-distance-right:9pt;mso-wrap-distance-top:0pt;z-index:251670528;mso-width-relative:page;mso-height-relative:page;" fillcolor="#FFFFFF [3201]" filled="t" stroked="t" coordsize="21600,21600" o:gfxdata="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Erybe2wAAAAoBAAAPAAAAAAAAAAEAIAAAACIA&#10;AABkcnMvZG93bnJldi54bWxQSwECFAAUAAAACACHTuJA2DVeMD8CAABsBAAADgAAAAAAAAABACAA&#10;AAAqAQAAZHJzL2Uyb0RvYy54bWxQSwUGAAAAAAYABgBZAQAA2wUAAAAA&#10;">
                <v:fill on="t" focussize="0,0"/>
                <v:stroke weight="0.5pt" color="#000000 [3204]" joinstyle="round"/>
                <v:imagedata o:title=""/>
                <o:lock v:ext="edit" aspectratio="f"/>
                <v:textbox style="mso-fit-shape-to-text:t;">
                  <w:txbxContent>
                    <w:p>
                      <w:pPr>
                        <w:keepNext w:val="0"/>
                        <w:keepLines w:val="0"/>
                        <w:pageBreakBefore w:val="0"/>
                        <w:widowControl w:val="0"/>
                        <w:kinsoku/>
                        <w:wordWrap/>
                        <w:overflowPunct/>
                        <w:topLinePunct w:val="0"/>
                        <w:autoSpaceDE/>
                        <w:autoSpaceDN/>
                        <w:bidi w:val="0"/>
                        <w:adjustRightInd/>
                        <w:snapToGrid/>
                        <w:spacing w:line="414" w:lineRule="exact"/>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提供对方单位基本信息：单位名称、</w:t>
                      </w:r>
                    </w:p>
                    <w:p>
                      <w:pPr>
                        <w:keepNext w:val="0"/>
                        <w:keepLines w:val="0"/>
                        <w:pageBreakBefore w:val="0"/>
                        <w:widowControl w:val="0"/>
                        <w:kinsoku/>
                        <w:wordWrap/>
                        <w:overflowPunct/>
                        <w:topLinePunct w:val="0"/>
                        <w:autoSpaceDE/>
                        <w:autoSpaceDN/>
                        <w:bidi w:val="0"/>
                        <w:adjustRightInd/>
                        <w:snapToGrid/>
                        <w:spacing w:line="414" w:lineRule="exact"/>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纳税人识别号、地址电话、</w:t>
                      </w:r>
                    </w:p>
                    <w:p>
                      <w:pPr>
                        <w:keepNext w:val="0"/>
                        <w:keepLines w:val="0"/>
                        <w:pageBreakBefore w:val="0"/>
                        <w:widowControl w:val="0"/>
                        <w:kinsoku/>
                        <w:wordWrap/>
                        <w:overflowPunct/>
                        <w:topLinePunct w:val="0"/>
                        <w:autoSpaceDE/>
                        <w:autoSpaceDN/>
                        <w:bidi w:val="0"/>
                        <w:adjustRightInd/>
                        <w:snapToGrid/>
                        <w:spacing w:line="414" w:lineRule="exact"/>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开户行及银行账号。</w:t>
                      </w:r>
                    </w:p>
                    <w:p>
                      <w:pPr>
                        <w:keepNext w:val="0"/>
                        <w:keepLines w:val="0"/>
                        <w:pageBreakBefore w:val="0"/>
                        <w:widowControl w:val="0"/>
                        <w:kinsoku/>
                        <w:wordWrap/>
                        <w:overflowPunct/>
                        <w:topLinePunct w:val="0"/>
                        <w:autoSpaceDE/>
                        <w:autoSpaceDN/>
                        <w:bidi w:val="0"/>
                        <w:adjustRightInd/>
                        <w:snapToGrid/>
                        <w:spacing w:line="414" w:lineRule="exact"/>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开发票时携带相关协议或合同。</w:t>
                      </w:r>
                    </w:p>
                    <w:p>
                      <w:pPr>
                        <w:keepNext w:val="0"/>
                        <w:keepLines w:val="0"/>
                        <w:pageBreakBefore w:val="0"/>
                        <w:widowControl w:val="0"/>
                        <w:kinsoku/>
                        <w:wordWrap/>
                        <w:overflowPunct/>
                        <w:topLinePunct w:val="0"/>
                        <w:autoSpaceDE/>
                        <w:autoSpaceDN/>
                        <w:bidi w:val="0"/>
                        <w:adjustRightInd/>
                        <w:snapToGrid/>
                        <w:spacing w:line="414" w:lineRule="exact"/>
                        <w:ind w:left="0" w:leftChars="0" w:right="0" w:rightChars="0" w:firstLine="0" w:firstLineChars="0"/>
                        <w:jc w:val="both"/>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一般纳税人证明</w:t>
                      </w:r>
                    </w:p>
                    <w:p>
                      <w:pPr>
                        <w:keepNext w:val="0"/>
                        <w:keepLines w:val="0"/>
                        <w:pageBreakBefore w:val="0"/>
                        <w:widowControl w:val="0"/>
                        <w:kinsoku/>
                        <w:wordWrap/>
                        <w:overflowPunct/>
                        <w:topLinePunct w:val="0"/>
                        <w:autoSpaceDE/>
                        <w:autoSpaceDN/>
                        <w:bidi w:val="0"/>
                        <w:adjustRightInd/>
                        <w:snapToGrid/>
                        <w:spacing w:line="414" w:lineRule="exact"/>
                        <w:ind w:left="0" w:leftChars="0" w:right="0" w:rightChars="0" w:firstLine="0" w:firstLineChars="0"/>
                        <w:jc w:val="both"/>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填写增值税发票基本信息表（不需要盖章）</w:t>
                      </w:r>
                    </w:p>
                    <w:p>
                      <w:pPr>
                        <w:keepNext w:val="0"/>
                        <w:keepLines w:val="0"/>
                        <w:pageBreakBefore w:val="0"/>
                        <w:widowControl w:val="0"/>
                        <w:kinsoku/>
                        <w:wordWrap/>
                        <w:overflowPunct/>
                        <w:topLinePunct w:val="0"/>
                        <w:autoSpaceDE/>
                        <w:autoSpaceDN/>
                        <w:bidi w:val="0"/>
                        <w:adjustRightInd/>
                        <w:snapToGrid/>
                        <w:spacing w:line="414" w:lineRule="exact"/>
                        <w:ind w:left="0" w:leftChars="0" w:right="0" w:rightChars="0" w:firstLine="0" w:firstLineChars="0"/>
                        <w:jc w:val="both"/>
                        <w:textAlignment w:val="auto"/>
                        <w:outlineLvl w:val="9"/>
                        <w:rPr>
                          <w:rFonts w:hint="eastAsia" w:ascii="仿宋" w:hAnsi="仿宋" w:eastAsia="仿宋" w:cs="仿宋"/>
                          <w:b/>
                          <w:bCs/>
                          <w:sz w:val="30"/>
                          <w:szCs w:val="30"/>
                        </w:rPr>
                      </w:pPr>
                      <w:r>
                        <w:rPr>
                          <w:rFonts w:hint="eastAsia" w:ascii="仿宋" w:hAnsi="仿宋" w:eastAsia="仿宋" w:cs="仿宋"/>
                          <w:b/>
                          <w:bCs/>
                          <w:sz w:val="28"/>
                          <w:szCs w:val="28"/>
                        </w:rPr>
                        <w:t>增值税税率6%</w:t>
                      </w:r>
                    </w:p>
                  </w:txbxContent>
                </v:textbox>
                <w10:wrap type="square"/>
              </v:shape>
            </w:pict>
          </mc:Fallback>
        </mc:AlternateContent>
      </w:r>
      <w:r>
        <w:rPr>
          <w:sz w:val="30"/>
        </w:rPr>
        <mc:AlternateContent>
          <mc:Choice Requires="wps">
            <w:drawing>
              <wp:anchor distT="0" distB="0" distL="114300" distR="114300" simplePos="0" relativeHeight="251669504" behindDoc="0" locked="0" layoutInCell="1" allowOverlap="1">
                <wp:simplePos x="0" y="0"/>
                <wp:positionH relativeFrom="column">
                  <wp:posOffset>1632585</wp:posOffset>
                </wp:positionH>
                <wp:positionV relativeFrom="paragraph">
                  <wp:posOffset>44450</wp:posOffset>
                </wp:positionV>
                <wp:extent cx="485775" cy="485140"/>
                <wp:effectExtent l="15240" t="6350" r="32385" b="22860"/>
                <wp:wrapNone/>
                <wp:docPr id="16" name="下箭头 16"/>
                <wp:cNvGraphicFramePr/>
                <a:graphic xmlns:a="http://schemas.openxmlformats.org/drawingml/2006/main">
                  <a:graphicData uri="http://schemas.microsoft.com/office/word/2010/wordprocessingShape">
                    <wps:wsp>
                      <wps:cNvSpPr/>
                      <wps:spPr>
                        <a:xfrm>
                          <a:off x="2594610" y="7880985"/>
                          <a:ext cx="485775" cy="48514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28.55pt;margin-top:3.5pt;height:38.2pt;width:38.25pt;z-index:251669504;v-text-anchor:middle;mso-width-relative:page;mso-height-relative:page;" fillcolor="#5B9BD5 [3204]" filled="t" stroked="t" coordsize="21600,21600" o:gfxdata="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CN5KDO2AAAAAgBAAAPAAAAAAAAAAEA&#10;IAAAACIAAABkcnMvZG93bnJldi54bWxQSwECFAAUAAAACACHTuJAD3ljH4ECAADcBAAADgAAAAAA&#10;AAABACAAAAAnAQAAZHJzL2Uyb0RvYy54bWxQSwUGAAAAAAYABgBZAQAAGgYAAAAA&#10;" adj="10800,5400">
                <v:fill on="t" focussize="0,0"/>
                <v:stroke weight="1pt" color="#41719C [3204]" miterlimit="8" joinstyle="miter"/>
                <v:imagedata o:title=""/>
                <o:lock v:ext="edit" aspectratio="f"/>
              </v:shape>
            </w:pict>
          </mc:Fallback>
        </mc:AlternateContent>
      </w:r>
      <w:r>
        <w:rPr>
          <w:rFonts w:hint="eastAsia" w:cstheme="minorBidi"/>
          <w:kern w:val="2"/>
          <w:sz w:val="30"/>
          <w:szCs w:val="24"/>
          <w:lang w:val="en-US" w:eastAsia="zh-CN" w:bidi="ar-SA"/>
        </w:rPr>
        <w:t xml:space="preserve">       </w:t>
      </w:r>
      <w:r>
        <w:rPr>
          <w:rFonts w:hint="eastAsia" w:cstheme="minorBidi"/>
          <w:kern w:val="2"/>
          <w:sz w:val="30"/>
          <w:szCs w:val="24"/>
          <w:lang w:val="en-US" w:eastAsia="zh-CN" w:bidi="ar-SA"/>
        </w:rPr>
        <w:tab/>
      </w:r>
      <w:r>
        <w:rPr>
          <w:rFonts w:hint="eastAsia" w:cstheme="minorBidi"/>
          <w:kern w:val="2"/>
          <w:sz w:val="30"/>
          <w:szCs w:val="24"/>
          <w:lang w:val="en-US" w:eastAsia="zh-CN" w:bidi="ar-SA"/>
        </w:rPr>
        <w:tab/>
      </w:r>
    </w:p>
    <w:p>
      <w:pPr>
        <w:tabs>
          <w:tab w:val="left" w:pos="6216"/>
        </w:tabs>
        <w:jc w:val="left"/>
        <w:rPr>
          <w:sz w:val="30"/>
        </w:rPr>
      </w:pPr>
      <w:r>
        <w:rPr>
          <w:sz w:val="30"/>
        </w:rPr>
        <mc:AlternateContent>
          <mc:Choice Requires="wps">
            <w:drawing>
              <wp:anchor distT="0" distB="0" distL="114300" distR="114300" simplePos="0" relativeHeight="251672576" behindDoc="0" locked="0" layoutInCell="1" allowOverlap="1">
                <wp:simplePos x="0" y="0"/>
                <wp:positionH relativeFrom="column">
                  <wp:posOffset>390525</wp:posOffset>
                </wp:positionH>
                <wp:positionV relativeFrom="paragraph">
                  <wp:posOffset>247650</wp:posOffset>
                </wp:positionV>
                <wp:extent cx="1350645" cy="499745"/>
                <wp:effectExtent l="4445" t="4445" r="16510" b="10160"/>
                <wp:wrapSquare wrapText="bothSides"/>
                <wp:docPr id="19" name="文本框 19"/>
                <wp:cNvGraphicFramePr/>
                <a:graphic xmlns:a="http://schemas.openxmlformats.org/drawingml/2006/main">
                  <a:graphicData uri="http://schemas.microsoft.com/office/word/2010/wordprocessingShape">
                    <wps:wsp>
                      <wps:cNvSpPr txBox="1"/>
                      <wps:spPr>
                        <a:xfrm>
                          <a:off x="0" y="0"/>
                          <a:ext cx="1350645" cy="4997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tabs>
                                <w:tab w:val="center" w:pos="4153"/>
                              </w:tabs>
                              <w:rPr>
                                <w:rFonts w:hint="eastAsia" w:ascii="仿宋" w:hAnsi="仿宋" w:eastAsia="仿宋" w:cs="仿宋"/>
                                <w:b/>
                                <w:bCs/>
                                <w:sz w:val="28"/>
                                <w:szCs w:val="28"/>
                              </w:rPr>
                            </w:pPr>
                            <w:r>
                              <w:rPr>
                                <w:rFonts w:hint="eastAsia" w:ascii="仿宋" w:hAnsi="仿宋" w:eastAsia="仿宋" w:cs="仿宋"/>
                                <w:b/>
                                <w:bCs/>
                                <w:sz w:val="28"/>
                                <w:szCs w:val="28"/>
                              </w:rPr>
                              <w:t>增值税税率6%</w:t>
                            </w:r>
                          </w:p>
                          <w:p>
                            <w:pPr>
                              <w:tabs>
                                <w:tab w:val="center" w:pos="4153"/>
                              </w:tabs>
                              <w:rPr>
                                <w:rFonts w:hint="eastAsia" w:ascii="仿宋" w:hAnsi="仿宋" w:eastAsia="仿宋" w:cs="仿宋"/>
                                <w:b/>
                                <w:bCs/>
                                <w:sz w:val="28"/>
                                <w:szCs w:val="2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75pt;margin-top:19.5pt;height:39.35pt;width:106.35pt;mso-wrap-distance-bottom:0pt;mso-wrap-distance-left:9pt;mso-wrap-distance-right:9pt;mso-wrap-distance-top:0pt;z-index:251672576;mso-width-relative:page;mso-height-relative:page;" fillcolor="#FFFFFF [3201]" filled="t" stroked="t" coordsize="21600,21600" o:gfxdata="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6Qy5odYAAAAJAQAADwAAAAAAAAABACAAAAAiAAAAZHJzL2Rv&#10;d25yZXYueG1sUEsBAhQAFAAAAAgAh07iQKNQnt88AgAAawQAAA4AAAAAAAAAAQAgAAAAJQEAAGRy&#10;cy9lMm9Eb2MueG1sUEsFBgAAAAAGAAYAWQEAANMFAAAAAA==&#10;">
                <v:fill on="t" focussize="0,0"/>
                <v:stroke weight="0.5pt" color="#000000 [3204]" joinstyle="round"/>
                <v:imagedata o:title=""/>
                <o:lock v:ext="edit" aspectratio="f"/>
                <v:textbox>
                  <w:txbxContent>
                    <w:p>
                      <w:pPr>
                        <w:tabs>
                          <w:tab w:val="center" w:pos="4153"/>
                        </w:tabs>
                        <w:rPr>
                          <w:rFonts w:hint="eastAsia" w:ascii="仿宋" w:hAnsi="仿宋" w:eastAsia="仿宋" w:cs="仿宋"/>
                          <w:b/>
                          <w:bCs/>
                          <w:sz w:val="28"/>
                          <w:szCs w:val="28"/>
                        </w:rPr>
                      </w:pPr>
                      <w:r>
                        <w:rPr>
                          <w:rFonts w:hint="eastAsia" w:ascii="仿宋" w:hAnsi="仿宋" w:eastAsia="仿宋" w:cs="仿宋"/>
                          <w:b/>
                          <w:bCs/>
                          <w:sz w:val="28"/>
                          <w:szCs w:val="28"/>
                        </w:rPr>
                        <w:t>增值税税率6%</w:t>
                      </w:r>
                    </w:p>
                    <w:p>
                      <w:pPr>
                        <w:tabs>
                          <w:tab w:val="center" w:pos="4153"/>
                        </w:tabs>
                        <w:rPr>
                          <w:rFonts w:hint="eastAsia" w:ascii="仿宋" w:hAnsi="仿宋" w:eastAsia="仿宋" w:cs="仿宋"/>
                          <w:b/>
                          <w:bCs/>
                          <w:sz w:val="28"/>
                          <w:szCs w:val="28"/>
                        </w:rPr>
                      </w:pPr>
                    </w:p>
                  </w:txbxContent>
                </v:textbox>
                <w10:wrap type="square"/>
              </v:shape>
            </w:pict>
          </mc:Fallback>
        </mc:AlternateContent>
      </w:r>
    </w:p>
    <w:p>
      <w:pPr>
        <w:rPr>
          <w:rFonts w:hint="eastAsia" w:asciiTheme="minorHAnsi" w:hAnsiTheme="minorHAnsi" w:eastAsiaTheme="minorEastAsia" w:cstheme="minorBidi"/>
          <w:kern w:val="2"/>
          <w:sz w:val="30"/>
          <w:szCs w:val="24"/>
          <w:lang w:val="en-US" w:eastAsia="zh-CN" w:bidi="ar-SA"/>
        </w:rPr>
      </w:pPr>
    </w:p>
    <w:p>
      <w:pPr>
        <w:tabs>
          <w:tab w:val="left" w:pos="6141"/>
        </w:tabs>
        <w:jc w:val="left"/>
        <w:rPr>
          <w:rFonts w:hint="eastAsia" w:cstheme="minorBidi"/>
          <w:kern w:val="2"/>
          <w:sz w:val="30"/>
          <w:szCs w:val="24"/>
          <w:lang w:val="en-US" w:eastAsia="zh-CN" w:bidi="ar-SA"/>
        </w:rPr>
      </w:pPr>
      <w:r>
        <w:rPr>
          <w:rFonts w:hint="eastAsia" w:cstheme="minorBidi"/>
          <w:kern w:val="2"/>
          <w:sz w:val="30"/>
          <w:szCs w:val="24"/>
          <w:lang w:val="en-US" w:eastAsia="zh-CN" w:bidi="ar-SA"/>
        </w:rPr>
        <w:tab/>
      </w:r>
    </w:p>
    <w:p>
      <w:pPr>
        <w:pStyle w:val="2"/>
        <w:rPr>
          <w:rFonts w:hint="eastAsia"/>
          <w:lang w:val="en-US" w:eastAsia="zh-CN"/>
        </w:rPr>
      </w:pPr>
      <w:r>
        <w:rPr>
          <w:rFonts w:hint="eastAsia" w:ascii="仿宋" w:hAnsi="仿宋" w:eastAsia="仿宋" w:cs="仿宋"/>
          <w:sz w:val="48"/>
          <w:szCs w:val="48"/>
          <w:lang w:val="en-US" w:eastAsia="zh-CN"/>
        </w:rPr>
        <w:t>交费方式及开票流程</w:t>
      </w:r>
      <w:r>
        <w:rPr>
          <w:rFonts w:hint="eastAsia"/>
          <w:lang w:val="en-US" w:eastAsia="zh-CN"/>
        </w:rPr>
        <w:t>：</w:t>
      </w:r>
    </w:p>
    <w:p>
      <w:pPr>
        <w:tabs>
          <w:tab w:val="center" w:pos="4153"/>
        </w:tabs>
        <w:ind w:left="600" w:hanging="723" w:hangingChars="200"/>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1、现金交费：</w:t>
      </w:r>
    </w:p>
    <w:p>
      <w:pPr>
        <w:keepNext w:val="0"/>
        <w:keepLines w:val="0"/>
        <w:pageBreakBefore w:val="0"/>
        <w:widowControl w:val="0"/>
        <w:tabs>
          <w:tab w:val="center" w:pos="4153"/>
        </w:tabs>
        <w:kinsoku/>
        <w:wordWrap/>
        <w:overflowPunct/>
        <w:topLinePunct w:val="0"/>
        <w:autoSpaceDE/>
        <w:autoSpaceDN/>
        <w:bidi w:val="0"/>
        <w:adjustRightInd/>
        <w:snapToGrid/>
        <w:spacing w:line="600" w:lineRule="auto"/>
        <w:ind w:left="1579" w:leftChars="752" w:right="0" w:rightChars="0" w:firstLine="0" w:firstLineChars="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①收取现金</w:t>
      </w:r>
    </w:p>
    <w:p>
      <w:pPr>
        <w:keepNext w:val="0"/>
        <w:keepLines w:val="0"/>
        <w:pageBreakBefore w:val="0"/>
        <w:widowControl w:val="0"/>
        <w:tabs>
          <w:tab w:val="center" w:pos="4153"/>
        </w:tabs>
        <w:kinsoku/>
        <w:wordWrap/>
        <w:overflowPunct/>
        <w:topLinePunct w:val="0"/>
        <w:autoSpaceDE/>
        <w:autoSpaceDN/>
        <w:bidi w:val="0"/>
        <w:adjustRightInd/>
        <w:snapToGrid/>
        <w:spacing w:line="600" w:lineRule="auto"/>
        <w:ind w:left="1579" w:leftChars="752" w:right="0" w:rightChars="0" w:firstLine="0" w:firstLineChars="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②开具交款通知单,提供对方单位抬头、税号</w:t>
      </w:r>
    </w:p>
    <w:p>
      <w:pPr>
        <w:keepNext w:val="0"/>
        <w:keepLines w:val="0"/>
        <w:pageBreakBefore w:val="0"/>
        <w:widowControl w:val="0"/>
        <w:tabs>
          <w:tab w:val="center" w:pos="4153"/>
        </w:tabs>
        <w:kinsoku/>
        <w:wordWrap/>
        <w:overflowPunct/>
        <w:topLinePunct w:val="0"/>
        <w:autoSpaceDE/>
        <w:autoSpaceDN/>
        <w:bidi w:val="0"/>
        <w:adjustRightInd/>
        <w:snapToGrid/>
        <w:spacing w:line="600" w:lineRule="auto"/>
        <w:ind w:left="1579" w:leftChars="752" w:right="0" w:rightChars="0" w:firstLine="0" w:firstLineChars="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③财经处刷卡取号</w:t>
      </w:r>
    </w:p>
    <w:p>
      <w:pPr>
        <w:keepNext w:val="0"/>
        <w:keepLines w:val="0"/>
        <w:pageBreakBefore w:val="0"/>
        <w:widowControl w:val="0"/>
        <w:tabs>
          <w:tab w:val="center" w:pos="4153"/>
        </w:tabs>
        <w:kinsoku/>
        <w:wordWrap/>
        <w:overflowPunct/>
        <w:topLinePunct w:val="0"/>
        <w:autoSpaceDE/>
        <w:autoSpaceDN/>
        <w:bidi w:val="0"/>
        <w:adjustRightInd/>
        <w:snapToGrid/>
        <w:spacing w:line="600" w:lineRule="auto"/>
        <w:ind w:left="1579" w:leftChars="752" w:right="0" w:rightChars="0" w:firstLine="0" w:firstLineChars="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④40号窗口交费</w:t>
      </w:r>
    </w:p>
    <w:p>
      <w:pPr>
        <w:keepNext w:val="0"/>
        <w:keepLines w:val="0"/>
        <w:pageBreakBefore w:val="0"/>
        <w:widowControl w:val="0"/>
        <w:tabs>
          <w:tab w:val="center" w:pos="4153"/>
        </w:tabs>
        <w:kinsoku/>
        <w:wordWrap/>
        <w:overflowPunct/>
        <w:topLinePunct w:val="0"/>
        <w:autoSpaceDE/>
        <w:autoSpaceDN/>
        <w:bidi w:val="0"/>
        <w:adjustRightInd/>
        <w:snapToGrid/>
        <w:spacing w:line="600" w:lineRule="auto"/>
        <w:ind w:left="1579" w:leftChars="752" w:right="0" w:rightChars="0" w:firstLine="0" w:firstLineChars="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⑤核对收据上信息签字确认</w:t>
      </w:r>
    </w:p>
    <w:p>
      <w:pPr>
        <w:keepNext w:val="0"/>
        <w:keepLines w:val="0"/>
        <w:pageBreakBefore w:val="0"/>
        <w:widowControl w:val="0"/>
        <w:tabs>
          <w:tab w:val="center" w:pos="4153"/>
        </w:tabs>
        <w:kinsoku/>
        <w:wordWrap/>
        <w:overflowPunct/>
        <w:topLinePunct w:val="0"/>
        <w:autoSpaceDE/>
        <w:autoSpaceDN/>
        <w:bidi w:val="0"/>
        <w:adjustRightInd/>
        <w:snapToGrid/>
        <w:spacing w:line="600" w:lineRule="auto"/>
        <w:ind w:left="1579" w:leftChars="752" w:right="0" w:rightChars="0" w:firstLine="0" w:firstLineChars="0"/>
        <w:jc w:val="both"/>
        <w:textAlignment w:val="auto"/>
        <w:outlineLvl w:val="9"/>
        <w:rPr>
          <w:rFonts w:hint="eastAsia" w:ascii="仿宋" w:hAnsi="仿宋" w:eastAsia="仿宋" w:cs="仿宋"/>
          <w:b/>
          <w:bCs/>
          <w:sz w:val="32"/>
          <w:szCs w:val="32"/>
          <w:u w:val="none"/>
          <w:lang w:val="en-US" w:eastAsia="zh-CN"/>
        </w:rPr>
      </w:pPr>
      <w:r>
        <w:rPr>
          <w:rFonts w:hint="eastAsia" w:ascii="仿宋" w:hAnsi="仿宋" w:eastAsia="仿宋" w:cs="仿宋"/>
          <w:b/>
          <w:bCs/>
          <w:sz w:val="32"/>
          <w:szCs w:val="32"/>
          <w:u w:val="none"/>
          <w:lang w:val="en-US" w:eastAsia="zh-CN"/>
        </w:rPr>
        <w:t>⑥带收据到18号窗口排队</w:t>
      </w:r>
    </w:p>
    <w:p>
      <w:pPr>
        <w:keepNext w:val="0"/>
        <w:keepLines w:val="0"/>
        <w:pageBreakBefore w:val="0"/>
        <w:widowControl w:val="0"/>
        <w:tabs>
          <w:tab w:val="center" w:pos="4153"/>
        </w:tabs>
        <w:kinsoku/>
        <w:wordWrap/>
        <w:overflowPunct/>
        <w:topLinePunct w:val="0"/>
        <w:autoSpaceDE/>
        <w:autoSpaceDN/>
        <w:bidi w:val="0"/>
        <w:adjustRightInd/>
        <w:snapToGrid/>
        <w:spacing w:line="600" w:lineRule="auto"/>
        <w:ind w:right="0" w:rightChars="0" w:firstLine="1606" w:firstLineChars="500"/>
        <w:jc w:val="both"/>
        <w:textAlignment w:val="auto"/>
        <w:outlineLvl w:val="9"/>
        <w:rPr>
          <w:rFonts w:hint="eastAsia" w:ascii="仿宋" w:hAnsi="仿宋" w:eastAsia="仿宋" w:cs="仿宋"/>
          <w:b/>
          <w:bCs/>
          <w:sz w:val="32"/>
          <w:szCs w:val="32"/>
          <w:u w:val="none"/>
          <w:lang w:val="en-US" w:eastAsia="zh-CN"/>
        </w:rPr>
      </w:pPr>
      <w:r>
        <w:rPr>
          <w:rFonts w:hint="eastAsia" w:ascii="仿宋" w:hAnsi="仿宋" w:eastAsia="仿宋" w:cs="仿宋"/>
          <w:b/>
          <w:bCs/>
          <w:sz w:val="32"/>
          <w:szCs w:val="32"/>
          <w:u w:val="none"/>
          <w:lang w:val="en-US" w:eastAsia="zh-CN"/>
        </w:rPr>
        <w:t>⑦扫二维码录入核对开票单位抬头及税号</w:t>
      </w:r>
    </w:p>
    <w:p>
      <w:pPr>
        <w:keepNext w:val="0"/>
        <w:keepLines w:val="0"/>
        <w:pageBreakBefore w:val="0"/>
        <w:widowControl w:val="0"/>
        <w:tabs>
          <w:tab w:val="center" w:pos="4153"/>
        </w:tabs>
        <w:kinsoku/>
        <w:wordWrap/>
        <w:overflowPunct/>
        <w:topLinePunct w:val="0"/>
        <w:autoSpaceDE/>
        <w:autoSpaceDN/>
        <w:bidi w:val="0"/>
        <w:adjustRightInd/>
        <w:snapToGrid/>
        <w:spacing w:line="600" w:lineRule="auto"/>
        <w:ind w:right="0" w:rightChars="0" w:firstLine="1606" w:firstLineChars="500"/>
        <w:jc w:val="both"/>
        <w:textAlignment w:val="auto"/>
        <w:outlineLvl w:val="9"/>
        <w:rPr>
          <w:rFonts w:hint="eastAsia" w:ascii="仿宋" w:hAnsi="仿宋" w:eastAsia="仿宋" w:cs="仿宋"/>
          <w:b/>
          <w:bCs/>
          <w:sz w:val="32"/>
          <w:szCs w:val="32"/>
          <w:u w:val="none"/>
          <w:lang w:val="en-US" w:eastAsia="zh-CN"/>
        </w:rPr>
      </w:pPr>
      <w:r>
        <w:rPr>
          <w:rFonts w:hint="eastAsia" w:ascii="仿宋" w:hAnsi="仿宋" w:eastAsia="仿宋" w:cs="仿宋"/>
          <w:b/>
          <w:bCs/>
          <w:sz w:val="32"/>
          <w:szCs w:val="32"/>
          <w:u w:val="none"/>
          <w:lang w:val="en-US" w:eastAsia="zh-CN"/>
        </w:rPr>
        <w:t>⑧发票开具盖章</w:t>
      </w:r>
    </w:p>
    <w:p>
      <w:pPr>
        <w:keepNext w:val="0"/>
        <w:keepLines w:val="0"/>
        <w:pageBreakBefore w:val="0"/>
        <w:widowControl w:val="0"/>
        <w:tabs>
          <w:tab w:val="center" w:pos="4153"/>
        </w:tabs>
        <w:kinsoku/>
        <w:wordWrap/>
        <w:overflowPunct/>
        <w:topLinePunct w:val="0"/>
        <w:autoSpaceDE/>
        <w:autoSpaceDN/>
        <w:bidi w:val="0"/>
        <w:adjustRightInd/>
        <w:snapToGrid/>
        <w:spacing w:line="600" w:lineRule="auto"/>
        <w:ind w:right="0" w:rightChars="0" w:firstLine="1606" w:firstLineChars="500"/>
        <w:jc w:val="both"/>
        <w:textAlignment w:val="auto"/>
        <w:outlineLvl w:val="9"/>
        <w:rPr>
          <w:rFonts w:hint="eastAsia" w:ascii="仿宋" w:hAnsi="仿宋" w:eastAsia="仿宋" w:cs="仿宋"/>
          <w:b/>
          <w:bCs/>
          <w:sz w:val="32"/>
          <w:szCs w:val="32"/>
          <w:u w:val="none"/>
          <w:lang w:val="en-US" w:eastAsia="zh-CN"/>
        </w:rPr>
      </w:pPr>
      <w:r>
        <w:rPr>
          <w:rFonts w:hint="eastAsia" w:ascii="仿宋" w:hAnsi="仿宋" w:eastAsia="仿宋" w:cs="仿宋"/>
          <w:b/>
          <w:bCs/>
          <w:sz w:val="32"/>
          <w:szCs w:val="32"/>
          <w:u w:val="none"/>
          <w:lang w:val="en-US" w:eastAsia="zh-CN"/>
        </w:rPr>
        <w:t>⑨核对票面信息</w:t>
      </w:r>
    </w:p>
    <w:p>
      <w:pPr>
        <w:keepNext w:val="0"/>
        <w:keepLines w:val="0"/>
        <w:pageBreakBefore w:val="0"/>
        <w:widowControl w:val="0"/>
        <w:tabs>
          <w:tab w:val="center" w:pos="4153"/>
        </w:tabs>
        <w:kinsoku/>
        <w:wordWrap/>
        <w:overflowPunct/>
        <w:topLinePunct w:val="0"/>
        <w:autoSpaceDE/>
        <w:autoSpaceDN/>
        <w:bidi w:val="0"/>
        <w:adjustRightInd/>
        <w:snapToGrid/>
        <w:spacing w:line="600" w:lineRule="auto"/>
        <w:ind w:left="1900" w:leftChars="752" w:right="0" w:rightChars="0" w:hanging="321" w:hangingChars="100"/>
        <w:jc w:val="left"/>
        <w:textAlignment w:val="auto"/>
        <w:outlineLvl w:val="9"/>
        <w:rPr>
          <w:rFonts w:hint="eastAsia" w:ascii="仿宋" w:hAnsi="仿宋" w:eastAsia="仿宋" w:cs="仿宋"/>
          <w:b/>
          <w:bCs/>
          <w:sz w:val="32"/>
          <w:szCs w:val="32"/>
          <w:u w:val="none"/>
          <w:lang w:val="en-US" w:eastAsia="zh-CN"/>
        </w:rPr>
      </w:pPr>
      <w:r>
        <w:rPr>
          <w:rFonts w:hint="eastAsia" w:ascii="仿宋" w:hAnsi="仿宋" w:eastAsia="仿宋" w:cs="仿宋"/>
          <w:b/>
          <w:bCs/>
          <w:sz w:val="32"/>
          <w:szCs w:val="32"/>
          <w:u w:val="none"/>
          <w:lang w:val="en-US" w:eastAsia="zh-CN"/>
        </w:rPr>
        <w:t xml:space="preserve">⑩粘贴交款通知单、收据及抵扣单交18号窗口，登记开票信息      </w:t>
      </w:r>
    </w:p>
    <w:p>
      <w:pPr>
        <w:keepNext w:val="0"/>
        <w:keepLines w:val="0"/>
        <w:pageBreakBefore w:val="0"/>
        <w:widowControl w:val="0"/>
        <w:tabs>
          <w:tab w:val="center" w:pos="4153"/>
        </w:tabs>
        <w:kinsoku/>
        <w:wordWrap/>
        <w:overflowPunct/>
        <w:topLinePunct w:val="0"/>
        <w:autoSpaceDE/>
        <w:autoSpaceDN/>
        <w:bidi w:val="0"/>
        <w:adjustRightInd/>
        <w:snapToGrid/>
        <w:spacing w:line="600" w:lineRule="auto"/>
        <w:ind w:left="1579" w:leftChars="752" w:right="0" w:rightChars="0" w:firstLine="0" w:firstLineChars="0"/>
        <w:jc w:val="left"/>
        <w:textAlignment w:val="auto"/>
        <w:outlineLvl w:val="9"/>
        <w:rPr>
          <w:rFonts w:hint="eastAsia" w:ascii="仿宋" w:hAnsi="仿宋" w:eastAsia="仿宋" w:cs="仿宋"/>
          <w:b/>
          <w:bCs/>
          <w:sz w:val="32"/>
          <w:szCs w:val="32"/>
          <w:u w:val="none"/>
          <w:lang w:val="en-US" w:eastAsia="zh-CN"/>
        </w:rPr>
      </w:pPr>
      <w:r>
        <w:rPr>
          <w:rFonts w:hint="eastAsia" w:ascii="仿宋" w:hAnsi="仿宋" w:eastAsia="仿宋" w:cs="仿宋"/>
          <w:b/>
          <w:bCs/>
          <w:sz w:val="32"/>
          <w:szCs w:val="32"/>
          <w:u w:val="none"/>
          <w:lang w:val="en-US" w:eastAsia="zh-CN"/>
        </w:rPr>
        <w:t>⑾回测试中心复印发票（2份）</w:t>
      </w:r>
    </w:p>
    <w:p>
      <w:pPr>
        <w:keepNext w:val="0"/>
        <w:keepLines w:val="0"/>
        <w:pageBreakBefore w:val="0"/>
        <w:widowControl w:val="0"/>
        <w:tabs>
          <w:tab w:val="center" w:pos="4153"/>
        </w:tabs>
        <w:kinsoku/>
        <w:wordWrap/>
        <w:overflowPunct/>
        <w:topLinePunct w:val="0"/>
        <w:autoSpaceDE/>
        <w:autoSpaceDN/>
        <w:bidi w:val="0"/>
        <w:adjustRightInd/>
        <w:snapToGrid/>
        <w:spacing w:line="600" w:lineRule="auto"/>
        <w:ind w:left="1900" w:leftChars="752" w:right="0" w:rightChars="0" w:hanging="321" w:hangingChars="100"/>
        <w:jc w:val="left"/>
        <w:textAlignment w:val="auto"/>
        <w:outlineLvl w:val="9"/>
        <w:rPr>
          <w:rFonts w:hint="eastAsia" w:ascii="仿宋" w:hAnsi="仿宋" w:eastAsia="仿宋" w:cs="仿宋"/>
          <w:b/>
          <w:bCs/>
          <w:sz w:val="32"/>
          <w:szCs w:val="32"/>
          <w:u w:val="none"/>
          <w:lang w:val="en-US" w:eastAsia="zh-CN"/>
        </w:rPr>
      </w:pPr>
      <w:r>
        <w:rPr>
          <w:rFonts w:hint="eastAsia" w:ascii="仿宋" w:hAnsi="仿宋" w:eastAsia="仿宋" w:cs="仿宋"/>
          <w:b/>
          <w:bCs/>
          <w:sz w:val="32"/>
          <w:szCs w:val="32"/>
          <w:u w:val="none"/>
          <w:lang w:val="en-US" w:eastAsia="zh-CN"/>
        </w:rPr>
        <w:t>⑿发票及1张复印件交给测试项目老师（另外一张复印件写测试老师姓名留存A205办公室）</w:t>
      </w:r>
    </w:p>
    <w:p>
      <w:pPr>
        <w:tabs>
          <w:tab w:val="center" w:pos="4153"/>
        </w:tabs>
        <w:ind w:left="723" w:hanging="723" w:hangingChars="200"/>
        <w:rPr>
          <w:rFonts w:hint="eastAsia" w:ascii="仿宋" w:hAnsi="仿宋" w:eastAsia="仿宋" w:cs="仿宋"/>
          <w:b/>
          <w:bCs/>
          <w:sz w:val="36"/>
          <w:szCs w:val="36"/>
          <w:lang w:val="en-US" w:eastAsia="zh-CN"/>
        </w:rPr>
      </w:pPr>
      <w:r>
        <w:rPr>
          <w:rFonts w:hint="eastAsia" w:ascii="仿宋" w:hAnsi="仿宋" w:eastAsia="仿宋" w:cs="仿宋"/>
          <w:b/>
          <w:bCs/>
          <w:color w:val="C00000"/>
          <w:sz w:val="36"/>
          <w:szCs w:val="36"/>
          <w:lang w:val="en-US" w:eastAsia="zh-CN"/>
        </w:rPr>
        <w:t>注：现金交费时间上午截止到10点半或11点（上午时间看每天银行取款时间而定）下午截止到3点</w:t>
      </w:r>
    </w:p>
    <w:p>
      <w:pPr>
        <w:tabs>
          <w:tab w:val="center" w:pos="4153"/>
        </w:tabs>
        <w:spacing w:line="600" w:lineRule="auto"/>
        <w:rPr>
          <w:rFonts w:hint="eastAsia" w:ascii="仿宋" w:hAnsi="仿宋" w:eastAsia="仿宋" w:cs="仿宋"/>
          <w:sz w:val="36"/>
          <w:szCs w:val="36"/>
          <w:lang w:val="en-US" w:eastAsia="zh-CN"/>
        </w:rPr>
      </w:pPr>
      <w:r>
        <w:rPr>
          <w:rFonts w:hint="eastAsia" w:ascii="仿宋" w:hAnsi="仿宋" w:eastAsia="仿宋" w:cs="仿宋"/>
          <w:b/>
          <w:bCs/>
          <w:sz w:val="36"/>
          <w:szCs w:val="36"/>
          <w:lang w:val="en-US" w:eastAsia="zh-CN"/>
        </w:rPr>
        <w:t>2、测试费汇款开票</w:t>
      </w:r>
      <w:r>
        <w:rPr>
          <w:rFonts w:hint="eastAsia" w:ascii="仿宋" w:hAnsi="仿宋" w:eastAsia="仿宋" w:cs="仿宋"/>
          <w:sz w:val="36"/>
          <w:szCs w:val="36"/>
          <w:lang w:val="en-US" w:eastAsia="zh-CN"/>
        </w:rPr>
        <w:t>：</w:t>
      </w:r>
    </w:p>
    <w:p>
      <w:pPr>
        <w:tabs>
          <w:tab w:val="center" w:pos="4153"/>
        </w:tabs>
        <w:spacing w:line="600" w:lineRule="auto"/>
        <w:ind w:left="596" w:leftChars="284" w:firstLine="964" w:firstLineChars="3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①收到测试老师汇款单号     </w:t>
      </w:r>
    </w:p>
    <w:p>
      <w:pPr>
        <w:keepNext w:val="0"/>
        <w:keepLines w:val="0"/>
        <w:pageBreakBefore w:val="0"/>
        <w:widowControl w:val="0"/>
        <w:tabs>
          <w:tab w:val="center" w:pos="4153"/>
        </w:tabs>
        <w:kinsoku/>
        <w:wordWrap/>
        <w:overflowPunct/>
        <w:topLinePunct w:val="0"/>
        <w:autoSpaceDE/>
        <w:autoSpaceDN/>
        <w:bidi w:val="0"/>
        <w:adjustRightInd/>
        <w:snapToGrid/>
        <w:spacing w:line="600" w:lineRule="auto"/>
        <w:ind w:left="1579" w:leftChars="752" w:right="0" w:rightChars="0" w:firstLine="0" w:firstLineChars="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②开具交款通知单，提供对方单位抬头、税号    </w:t>
      </w:r>
    </w:p>
    <w:p>
      <w:pPr>
        <w:tabs>
          <w:tab w:val="center" w:pos="4153"/>
        </w:tabs>
        <w:spacing w:line="600" w:lineRule="auto"/>
        <w:ind w:left="596" w:leftChars="284" w:firstLine="964" w:firstLineChars="3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③财经处刷卡取号      </w:t>
      </w:r>
    </w:p>
    <w:p>
      <w:pPr>
        <w:tabs>
          <w:tab w:val="center" w:pos="4153"/>
        </w:tabs>
        <w:spacing w:line="600" w:lineRule="auto"/>
        <w:ind w:left="596" w:leftChars="284" w:firstLine="964" w:firstLineChars="3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④16号窗口认领汇款单号、签字      </w:t>
      </w:r>
    </w:p>
    <w:p>
      <w:pPr>
        <w:tabs>
          <w:tab w:val="center" w:pos="4153"/>
        </w:tabs>
        <w:spacing w:line="600" w:lineRule="auto"/>
        <w:ind w:left="596" w:leftChars="284" w:firstLine="964" w:firstLineChars="3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⑤领取汇款单      </w:t>
      </w:r>
    </w:p>
    <w:p>
      <w:pPr>
        <w:tabs>
          <w:tab w:val="center" w:pos="4153"/>
        </w:tabs>
        <w:spacing w:line="600" w:lineRule="auto"/>
        <w:ind w:left="596" w:leftChars="284" w:firstLine="964" w:firstLineChars="300"/>
        <w:rPr>
          <w:rFonts w:hint="eastAsia" w:ascii="仿宋" w:hAnsi="仿宋" w:eastAsia="仿宋" w:cs="仿宋"/>
          <w:b/>
          <w:bCs/>
          <w:sz w:val="32"/>
          <w:szCs w:val="32"/>
          <w:u w:val="none"/>
          <w:lang w:val="en-US" w:eastAsia="zh-CN"/>
        </w:rPr>
      </w:pPr>
      <w:r>
        <w:rPr>
          <w:rFonts w:hint="eastAsia" w:ascii="仿宋" w:hAnsi="仿宋" w:eastAsia="仿宋" w:cs="仿宋"/>
          <w:b/>
          <w:bCs/>
          <w:sz w:val="32"/>
          <w:szCs w:val="32"/>
          <w:u w:val="none"/>
          <w:lang w:val="en-US" w:eastAsia="zh-CN"/>
        </w:rPr>
        <w:t xml:space="preserve">⑥到18号窗口排队 </w:t>
      </w:r>
      <w:r>
        <w:rPr>
          <w:rFonts w:hint="eastAsia" w:ascii="仿宋" w:hAnsi="仿宋" w:eastAsia="仿宋" w:cs="仿宋"/>
          <w:b/>
          <w:bCs/>
          <w:sz w:val="32"/>
          <w:szCs w:val="32"/>
          <w:u w:val="none"/>
          <w:lang w:val="en-US" w:eastAsia="zh-CN"/>
        </w:rPr>
        <w:t xml:space="preserve">    </w:t>
      </w:r>
    </w:p>
    <w:p>
      <w:pPr>
        <w:tabs>
          <w:tab w:val="center" w:pos="4153"/>
        </w:tabs>
        <w:spacing w:line="600" w:lineRule="auto"/>
        <w:ind w:left="596" w:leftChars="284" w:firstLine="964" w:firstLineChars="300"/>
        <w:rPr>
          <w:rFonts w:hint="eastAsia" w:ascii="仿宋" w:hAnsi="仿宋" w:eastAsia="仿宋" w:cs="仿宋"/>
          <w:b/>
          <w:bCs/>
          <w:sz w:val="32"/>
          <w:szCs w:val="32"/>
          <w:u w:val="none"/>
          <w:lang w:val="en-US" w:eastAsia="zh-CN"/>
        </w:rPr>
      </w:pPr>
      <w:r>
        <w:rPr>
          <w:rFonts w:hint="eastAsia" w:ascii="仿宋" w:hAnsi="仿宋" w:eastAsia="仿宋" w:cs="仿宋"/>
          <w:b/>
          <w:bCs/>
          <w:sz w:val="32"/>
          <w:szCs w:val="32"/>
          <w:u w:val="none"/>
          <w:lang w:val="en-US" w:eastAsia="zh-CN"/>
        </w:rPr>
        <w:t xml:space="preserve">⑦扫二维码录入核对开票单位抬头及税号 </w:t>
      </w:r>
      <w:r>
        <w:rPr>
          <w:rFonts w:hint="eastAsia" w:ascii="仿宋" w:hAnsi="仿宋" w:eastAsia="仿宋" w:cs="仿宋"/>
          <w:b/>
          <w:bCs/>
          <w:sz w:val="32"/>
          <w:szCs w:val="32"/>
          <w:u w:val="none"/>
          <w:lang w:val="en-US" w:eastAsia="zh-CN"/>
        </w:rPr>
        <w:t xml:space="preserve">    </w:t>
      </w:r>
    </w:p>
    <w:p>
      <w:pPr>
        <w:tabs>
          <w:tab w:val="center" w:pos="4153"/>
        </w:tabs>
        <w:spacing w:line="600" w:lineRule="auto"/>
        <w:ind w:left="596" w:leftChars="284" w:firstLine="964" w:firstLineChars="300"/>
        <w:rPr>
          <w:rFonts w:hint="eastAsia" w:ascii="仿宋" w:hAnsi="仿宋" w:eastAsia="仿宋" w:cs="仿宋"/>
          <w:b/>
          <w:bCs/>
          <w:sz w:val="32"/>
          <w:szCs w:val="32"/>
          <w:u w:val="none"/>
          <w:lang w:val="en-US" w:eastAsia="zh-CN"/>
        </w:rPr>
      </w:pPr>
      <w:r>
        <w:rPr>
          <w:rFonts w:hint="eastAsia" w:ascii="仿宋" w:hAnsi="仿宋" w:eastAsia="仿宋" w:cs="仿宋"/>
          <w:b/>
          <w:bCs/>
          <w:sz w:val="32"/>
          <w:szCs w:val="32"/>
          <w:u w:val="none"/>
          <w:lang w:val="en-US" w:eastAsia="zh-CN"/>
        </w:rPr>
        <w:t>⑧发票开具盖章</w:t>
      </w:r>
      <w:r>
        <w:rPr>
          <w:rFonts w:hint="eastAsia" w:ascii="仿宋" w:hAnsi="仿宋" w:eastAsia="仿宋" w:cs="仿宋"/>
          <w:b/>
          <w:bCs/>
          <w:sz w:val="32"/>
          <w:szCs w:val="32"/>
          <w:u w:val="none"/>
          <w:lang w:val="en-US" w:eastAsia="zh-CN"/>
        </w:rPr>
        <w:t xml:space="preserve">      </w:t>
      </w:r>
    </w:p>
    <w:p>
      <w:pPr>
        <w:tabs>
          <w:tab w:val="center" w:pos="4153"/>
        </w:tabs>
        <w:spacing w:line="600" w:lineRule="auto"/>
        <w:ind w:left="596" w:leftChars="284" w:firstLine="964" w:firstLineChars="300"/>
        <w:rPr>
          <w:rFonts w:hint="eastAsia" w:ascii="仿宋" w:hAnsi="仿宋" w:eastAsia="仿宋" w:cs="仿宋"/>
          <w:b/>
          <w:bCs/>
          <w:sz w:val="32"/>
          <w:szCs w:val="32"/>
          <w:u w:val="none"/>
          <w:lang w:val="en-US" w:eastAsia="zh-CN"/>
        </w:rPr>
      </w:pPr>
      <w:r>
        <w:rPr>
          <w:rFonts w:hint="eastAsia" w:ascii="仿宋" w:hAnsi="仿宋" w:eastAsia="仿宋" w:cs="仿宋"/>
          <w:b/>
          <w:bCs/>
          <w:sz w:val="32"/>
          <w:szCs w:val="32"/>
          <w:u w:val="none"/>
          <w:lang w:val="en-US" w:eastAsia="zh-CN"/>
        </w:rPr>
        <w:t>⑨核对票面信息</w:t>
      </w:r>
      <w:r>
        <w:rPr>
          <w:rFonts w:hint="eastAsia" w:ascii="仿宋" w:hAnsi="仿宋" w:eastAsia="仿宋" w:cs="仿宋"/>
          <w:b/>
          <w:bCs/>
          <w:sz w:val="32"/>
          <w:szCs w:val="32"/>
          <w:u w:val="none"/>
          <w:lang w:val="en-US" w:eastAsia="zh-CN"/>
        </w:rPr>
        <w:t xml:space="preserve">    </w:t>
      </w:r>
    </w:p>
    <w:p>
      <w:pPr>
        <w:tabs>
          <w:tab w:val="center" w:pos="4153"/>
        </w:tabs>
        <w:spacing w:line="600" w:lineRule="auto"/>
        <w:ind w:left="1812" w:leftChars="710" w:hanging="321" w:hangingChars="100"/>
        <w:rPr>
          <w:rFonts w:hint="eastAsia" w:ascii="仿宋" w:hAnsi="仿宋" w:eastAsia="仿宋" w:cs="仿宋"/>
          <w:b/>
          <w:bCs/>
          <w:sz w:val="32"/>
          <w:szCs w:val="32"/>
          <w:u w:val="none"/>
          <w:lang w:val="en-US" w:eastAsia="zh-CN"/>
        </w:rPr>
      </w:pPr>
      <w:r>
        <w:rPr>
          <w:rFonts w:hint="eastAsia" w:ascii="仿宋" w:hAnsi="仿宋" w:eastAsia="仿宋" w:cs="仿宋"/>
          <w:b/>
          <w:bCs/>
          <w:sz w:val="32"/>
          <w:szCs w:val="32"/>
          <w:u w:val="none"/>
          <w:lang w:val="en-US" w:eastAsia="zh-CN"/>
        </w:rPr>
        <w:t xml:space="preserve">⑩粘贴交款通知单、收据及抵扣单交回18号窗口，登记开票信息 </w:t>
      </w:r>
      <w:r>
        <w:rPr>
          <w:rFonts w:hint="eastAsia" w:ascii="仿宋" w:hAnsi="仿宋" w:eastAsia="仿宋" w:cs="仿宋"/>
          <w:b/>
          <w:bCs/>
          <w:sz w:val="32"/>
          <w:szCs w:val="32"/>
          <w:u w:val="none"/>
          <w:lang w:val="en-US" w:eastAsia="zh-CN"/>
        </w:rPr>
        <w:t xml:space="preserve">             </w:t>
      </w:r>
    </w:p>
    <w:p>
      <w:pPr>
        <w:tabs>
          <w:tab w:val="center" w:pos="4153"/>
        </w:tabs>
        <w:spacing w:line="600" w:lineRule="auto"/>
        <w:ind w:left="1491" w:leftChars="710" w:firstLine="0" w:firstLineChars="0"/>
        <w:rPr>
          <w:rFonts w:hint="eastAsia" w:ascii="仿宋" w:hAnsi="仿宋" w:eastAsia="仿宋" w:cs="仿宋"/>
          <w:b/>
          <w:bCs/>
          <w:sz w:val="32"/>
          <w:szCs w:val="32"/>
          <w:u w:val="none"/>
          <w:lang w:val="en-US" w:eastAsia="zh-CN"/>
        </w:rPr>
      </w:pPr>
      <w:r>
        <w:rPr>
          <w:rFonts w:hint="eastAsia" w:ascii="仿宋" w:hAnsi="仿宋" w:eastAsia="仿宋" w:cs="仿宋"/>
          <w:b/>
          <w:bCs/>
          <w:sz w:val="32"/>
          <w:szCs w:val="32"/>
          <w:u w:val="none"/>
          <w:lang w:val="en-US" w:eastAsia="zh-CN"/>
        </w:rPr>
        <w:t xml:space="preserve"> ⑾回测试中心复印发票（2份）</w:t>
      </w:r>
      <w:r>
        <w:rPr>
          <w:rFonts w:hint="eastAsia" w:ascii="仿宋" w:hAnsi="仿宋" w:eastAsia="仿宋" w:cs="仿宋"/>
          <w:b/>
          <w:bCs/>
          <w:sz w:val="32"/>
          <w:szCs w:val="32"/>
          <w:u w:val="none"/>
          <w:lang w:val="en-US" w:eastAsia="zh-CN"/>
        </w:rPr>
        <w:t xml:space="preserve">    </w:t>
      </w:r>
    </w:p>
    <w:p>
      <w:pPr>
        <w:tabs>
          <w:tab w:val="center" w:pos="4153"/>
        </w:tabs>
        <w:spacing w:line="600" w:lineRule="auto"/>
        <w:ind w:left="1491" w:leftChars="710" w:firstLine="0" w:firstLineChars="0"/>
        <w:rPr>
          <w:rFonts w:hint="eastAsia" w:ascii="仿宋" w:hAnsi="仿宋" w:eastAsia="仿宋" w:cs="仿宋"/>
          <w:b/>
          <w:bCs/>
          <w:sz w:val="32"/>
          <w:szCs w:val="32"/>
          <w:u w:val="none"/>
          <w:lang w:val="en-US" w:eastAsia="zh-CN"/>
        </w:rPr>
      </w:pPr>
      <w:r>
        <w:rPr>
          <w:rFonts w:hint="eastAsia" w:ascii="仿宋" w:hAnsi="仿宋" w:eastAsia="仿宋" w:cs="仿宋"/>
          <w:b/>
          <w:bCs/>
          <w:sz w:val="32"/>
          <w:szCs w:val="32"/>
          <w:u w:val="none"/>
          <w:lang w:val="en-US" w:eastAsia="zh-CN"/>
        </w:rPr>
        <w:t>⑿发票及1张发票复印件交给测试项目老师（另外一张复印件写测试老师姓名留存A205办公室</w:t>
      </w:r>
      <w:r>
        <w:rPr>
          <w:rFonts w:hint="eastAsia" w:ascii="仿宋" w:hAnsi="仿宋" w:eastAsia="仿宋" w:cs="仿宋"/>
          <w:b/>
          <w:bCs/>
          <w:sz w:val="32"/>
          <w:szCs w:val="32"/>
          <w:u w:val="none"/>
          <w:lang w:val="en-US" w:eastAsia="zh-CN"/>
        </w:rPr>
        <w:t>）</w:t>
      </w:r>
    </w:p>
    <w:p>
      <w:pPr>
        <w:tabs>
          <w:tab w:val="center" w:pos="4153"/>
        </w:tabs>
        <w:spacing w:line="600" w:lineRule="auto"/>
        <w:ind w:left="643" w:hanging="723" w:hangingChars="200"/>
        <w:rPr>
          <w:rFonts w:hint="eastAsia" w:ascii="仿宋" w:hAnsi="仿宋" w:eastAsia="仿宋" w:cs="仿宋"/>
          <w:b/>
          <w:bCs/>
          <w:sz w:val="36"/>
          <w:szCs w:val="36"/>
          <w:lang w:val="en-US" w:eastAsia="zh-CN"/>
        </w:rPr>
      </w:pPr>
    </w:p>
    <w:p>
      <w:pPr>
        <w:tabs>
          <w:tab w:val="center" w:pos="4153"/>
        </w:tabs>
        <w:spacing w:line="600" w:lineRule="auto"/>
        <w:ind w:left="643" w:hanging="723" w:hangingChars="200"/>
        <w:rPr>
          <w:rFonts w:hint="eastAsia" w:ascii="仿宋" w:hAnsi="仿宋" w:eastAsia="仿宋" w:cs="仿宋"/>
          <w:b/>
          <w:bCs/>
          <w:color w:val="C00000"/>
          <w:sz w:val="36"/>
          <w:szCs w:val="36"/>
          <w:lang w:val="en-US" w:eastAsia="zh-CN"/>
        </w:rPr>
      </w:pPr>
      <w:r>
        <w:rPr>
          <w:rFonts w:hint="eastAsia" w:ascii="仿宋" w:hAnsi="仿宋" w:eastAsia="仿宋" w:cs="仿宋"/>
          <w:b/>
          <w:bCs/>
          <w:color w:val="C00000"/>
          <w:sz w:val="36"/>
          <w:szCs w:val="36"/>
          <w:lang w:val="en-US" w:eastAsia="zh-CN"/>
        </w:rPr>
        <w:t>注：</w:t>
      </w:r>
      <w:r>
        <w:rPr>
          <w:rFonts w:hint="default" w:ascii="Calibri" w:hAnsi="Calibri" w:eastAsia="仿宋" w:cs="Calibri"/>
          <w:b/>
          <w:bCs/>
          <w:color w:val="C00000"/>
          <w:sz w:val="36"/>
          <w:szCs w:val="36"/>
          <w:lang w:val="en-US" w:eastAsia="zh-CN"/>
        </w:rPr>
        <w:t>①</w:t>
      </w:r>
      <w:r>
        <w:rPr>
          <w:rFonts w:hint="eastAsia" w:ascii="仿宋" w:hAnsi="仿宋" w:eastAsia="仿宋" w:cs="仿宋"/>
          <w:b/>
          <w:bCs/>
          <w:color w:val="C00000"/>
          <w:sz w:val="36"/>
          <w:szCs w:val="36"/>
          <w:lang w:val="en-US" w:eastAsia="zh-CN"/>
        </w:rPr>
        <w:t>除测试费以外的项目汇款，必须携带协议或者合同才能领取汇款单；</w:t>
      </w:r>
      <w:r>
        <w:rPr>
          <w:rFonts w:hint="default" w:ascii="Calibri" w:hAnsi="Calibri" w:eastAsia="仿宋" w:cs="Calibri"/>
          <w:b/>
          <w:bCs/>
          <w:color w:val="C00000"/>
          <w:sz w:val="36"/>
          <w:szCs w:val="36"/>
          <w:lang w:val="en-US" w:eastAsia="zh-CN"/>
        </w:rPr>
        <w:t>②</w:t>
      </w:r>
      <w:r>
        <w:rPr>
          <w:rFonts w:hint="eastAsia" w:ascii="仿宋" w:hAnsi="仿宋" w:eastAsia="仿宋" w:cs="仿宋"/>
          <w:b/>
          <w:bCs/>
          <w:color w:val="C00000"/>
          <w:sz w:val="36"/>
          <w:szCs w:val="36"/>
          <w:lang w:val="en-US" w:eastAsia="zh-CN"/>
        </w:rPr>
        <w:t>汇款单需专人领取</w:t>
      </w:r>
    </w:p>
    <w:p>
      <w:pPr>
        <w:keepNext w:val="0"/>
        <w:keepLines w:val="0"/>
        <w:pageBreakBefore w:val="0"/>
        <w:widowControl w:val="0"/>
        <w:tabs>
          <w:tab w:val="center" w:pos="4153"/>
        </w:tabs>
        <w:kinsoku/>
        <w:wordWrap/>
        <w:overflowPunct/>
        <w:topLinePunct w:val="0"/>
        <w:autoSpaceDE/>
        <w:autoSpaceDN/>
        <w:bidi w:val="0"/>
        <w:adjustRightInd/>
        <w:snapToGrid/>
        <w:spacing w:line="640" w:lineRule="exact"/>
        <w:ind w:right="0" w:rightChars="0"/>
        <w:textAlignment w:val="auto"/>
        <w:outlineLvl w:val="9"/>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3、支票交费：</w:t>
      </w:r>
      <w:r>
        <w:rPr>
          <w:rFonts w:hint="eastAsia" w:ascii="仿宋" w:hAnsi="仿宋" w:eastAsia="仿宋" w:cs="仿宋"/>
          <w:b/>
          <w:bCs/>
          <w:color w:val="C00000"/>
          <w:sz w:val="36"/>
          <w:szCs w:val="36"/>
          <w:lang w:val="en-US" w:eastAsia="zh-CN"/>
        </w:rPr>
        <w:t>（支票有效期为十天，过期作废）</w:t>
      </w:r>
    </w:p>
    <w:p>
      <w:pPr>
        <w:keepNext w:val="0"/>
        <w:keepLines w:val="0"/>
        <w:pageBreakBefore w:val="0"/>
        <w:widowControl w:val="0"/>
        <w:tabs>
          <w:tab w:val="center" w:pos="4153"/>
        </w:tabs>
        <w:kinsoku/>
        <w:wordWrap/>
        <w:overflowPunct/>
        <w:topLinePunct w:val="0"/>
        <w:autoSpaceDE/>
        <w:autoSpaceDN/>
        <w:bidi w:val="0"/>
        <w:adjustRightInd/>
        <w:snapToGrid/>
        <w:spacing w:line="640" w:lineRule="exact"/>
        <w:ind w:left="386" w:leftChars="184" w:right="0" w:rightChars="0" w:firstLine="964" w:firstLineChars="300"/>
        <w:jc w:val="left"/>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①收对方单位支票      </w:t>
      </w:r>
    </w:p>
    <w:p>
      <w:pPr>
        <w:keepNext w:val="0"/>
        <w:keepLines w:val="0"/>
        <w:pageBreakBefore w:val="0"/>
        <w:widowControl w:val="0"/>
        <w:tabs>
          <w:tab w:val="center" w:pos="4153"/>
        </w:tabs>
        <w:kinsoku/>
        <w:wordWrap/>
        <w:overflowPunct/>
        <w:topLinePunct w:val="0"/>
        <w:autoSpaceDE/>
        <w:autoSpaceDN/>
        <w:bidi w:val="0"/>
        <w:adjustRightInd/>
        <w:snapToGrid/>
        <w:spacing w:line="640" w:lineRule="exact"/>
        <w:ind w:left="386" w:leftChars="184" w:right="0" w:rightChars="0" w:firstLine="964" w:firstLineChars="300"/>
        <w:jc w:val="left"/>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②开具交款通知单，提供对方单位抬头、税号   </w:t>
      </w:r>
    </w:p>
    <w:p>
      <w:pPr>
        <w:keepNext w:val="0"/>
        <w:keepLines w:val="0"/>
        <w:pageBreakBefore w:val="0"/>
        <w:widowControl w:val="0"/>
        <w:tabs>
          <w:tab w:val="center" w:pos="4153"/>
        </w:tabs>
        <w:kinsoku/>
        <w:wordWrap/>
        <w:overflowPunct/>
        <w:topLinePunct w:val="0"/>
        <w:autoSpaceDE/>
        <w:autoSpaceDN/>
        <w:bidi w:val="0"/>
        <w:adjustRightInd/>
        <w:snapToGrid/>
        <w:spacing w:line="640" w:lineRule="exact"/>
        <w:ind w:left="386" w:leftChars="184" w:right="0" w:rightChars="0" w:firstLine="964" w:firstLineChars="300"/>
        <w:jc w:val="left"/>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③财经处刷卡取号      </w:t>
      </w:r>
    </w:p>
    <w:p>
      <w:pPr>
        <w:keepNext w:val="0"/>
        <w:keepLines w:val="0"/>
        <w:pageBreakBefore w:val="0"/>
        <w:widowControl w:val="0"/>
        <w:tabs>
          <w:tab w:val="center" w:pos="4153"/>
        </w:tabs>
        <w:kinsoku/>
        <w:wordWrap/>
        <w:overflowPunct/>
        <w:topLinePunct w:val="0"/>
        <w:autoSpaceDE/>
        <w:autoSpaceDN/>
        <w:bidi w:val="0"/>
        <w:adjustRightInd/>
        <w:snapToGrid/>
        <w:spacing w:line="640" w:lineRule="exact"/>
        <w:ind w:left="386" w:leftChars="184" w:right="0" w:rightChars="0" w:firstLine="964" w:firstLineChars="300"/>
        <w:jc w:val="left"/>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④20</w:t>
      </w:r>
      <w:bookmarkStart w:id="0" w:name="_GoBack"/>
      <w:bookmarkEnd w:id="0"/>
      <w:r>
        <w:rPr>
          <w:rFonts w:hint="eastAsia" w:ascii="仿宋" w:hAnsi="仿宋" w:eastAsia="仿宋" w:cs="仿宋"/>
          <w:b/>
          <w:bCs/>
          <w:sz w:val="32"/>
          <w:szCs w:val="32"/>
          <w:lang w:val="en-US" w:eastAsia="zh-CN"/>
        </w:rPr>
        <w:t xml:space="preserve">号窗口开支票凭单收据     </w:t>
      </w:r>
    </w:p>
    <w:p>
      <w:pPr>
        <w:keepNext w:val="0"/>
        <w:keepLines w:val="0"/>
        <w:pageBreakBefore w:val="0"/>
        <w:widowControl w:val="0"/>
        <w:tabs>
          <w:tab w:val="center" w:pos="4153"/>
        </w:tabs>
        <w:kinsoku/>
        <w:wordWrap/>
        <w:overflowPunct/>
        <w:topLinePunct w:val="0"/>
        <w:autoSpaceDE/>
        <w:autoSpaceDN/>
        <w:bidi w:val="0"/>
        <w:adjustRightInd/>
        <w:snapToGrid/>
        <w:spacing w:line="640" w:lineRule="exact"/>
        <w:ind w:left="386" w:leftChars="184" w:right="0" w:rightChars="0" w:firstLine="964" w:firstLineChars="300"/>
        <w:jc w:val="left"/>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⑤持凭单收据到29号或者30号窗口复核     </w:t>
      </w:r>
    </w:p>
    <w:p>
      <w:pPr>
        <w:keepNext w:val="0"/>
        <w:keepLines w:val="0"/>
        <w:pageBreakBefore w:val="0"/>
        <w:widowControl w:val="0"/>
        <w:tabs>
          <w:tab w:val="center" w:pos="4153"/>
        </w:tabs>
        <w:kinsoku/>
        <w:wordWrap/>
        <w:overflowPunct/>
        <w:topLinePunct w:val="0"/>
        <w:autoSpaceDE/>
        <w:autoSpaceDN/>
        <w:bidi w:val="0"/>
        <w:adjustRightInd/>
        <w:snapToGrid/>
        <w:spacing w:line="640" w:lineRule="exact"/>
        <w:ind w:left="386" w:leftChars="184" w:right="0" w:rightChars="0" w:firstLine="964" w:firstLineChars="300"/>
        <w:jc w:val="left"/>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⑥38窗口交支票，登记支票信息，拿回盖章凭单     </w:t>
      </w:r>
    </w:p>
    <w:p>
      <w:pPr>
        <w:keepNext w:val="0"/>
        <w:keepLines w:val="0"/>
        <w:pageBreakBefore w:val="0"/>
        <w:widowControl w:val="0"/>
        <w:tabs>
          <w:tab w:val="center" w:pos="4153"/>
        </w:tabs>
        <w:kinsoku/>
        <w:wordWrap/>
        <w:overflowPunct/>
        <w:topLinePunct w:val="0"/>
        <w:autoSpaceDE/>
        <w:autoSpaceDN/>
        <w:bidi w:val="0"/>
        <w:adjustRightInd/>
        <w:snapToGrid/>
        <w:spacing w:line="640" w:lineRule="exact"/>
        <w:ind w:left="386" w:leftChars="184" w:right="0" w:rightChars="0" w:firstLine="964" w:firstLineChars="300"/>
        <w:jc w:val="left"/>
        <w:textAlignment w:val="auto"/>
        <w:outlineLvl w:val="9"/>
        <w:rPr>
          <w:rFonts w:hint="eastAsia" w:ascii="仿宋" w:hAnsi="仿宋" w:eastAsia="仿宋" w:cs="仿宋"/>
          <w:b/>
          <w:bCs/>
          <w:sz w:val="32"/>
          <w:szCs w:val="32"/>
          <w:u w:val="none"/>
          <w:lang w:val="en-US" w:eastAsia="zh-CN"/>
        </w:rPr>
      </w:pPr>
      <w:r>
        <w:rPr>
          <w:rFonts w:hint="eastAsia" w:ascii="仿宋" w:hAnsi="仿宋" w:eastAsia="仿宋" w:cs="仿宋"/>
          <w:b/>
          <w:bCs/>
          <w:sz w:val="32"/>
          <w:szCs w:val="32"/>
          <w:u w:val="none"/>
          <w:lang w:val="en-US" w:eastAsia="zh-CN"/>
        </w:rPr>
        <w:t xml:space="preserve">⑦带凭单到18号窗口排队     </w:t>
      </w:r>
    </w:p>
    <w:p>
      <w:pPr>
        <w:keepNext w:val="0"/>
        <w:keepLines w:val="0"/>
        <w:pageBreakBefore w:val="0"/>
        <w:widowControl w:val="0"/>
        <w:tabs>
          <w:tab w:val="center" w:pos="4153"/>
        </w:tabs>
        <w:kinsoku/>
        <w:wordWrap/>
        <w:overflowPunct/>
        <w:topLinePunct w:val="0"/>
        <w:autoSpaceDE/>
        <w:autoSpaceDN/>
        <w:bidi w:val="0"/>
        <w:adjustRightInd/>
        <w:snapToGrid/>
        <w:spacing w:line="640" w:lineRule="exact"/>
        <w:ind w:left="1281" w:leftChars="610" w:right="0" w:rightChars="0" w:firstLine="0" w:firstLineChars="0"/>
        <w:jc w:val="left"/>
        <w:textAlignment w:val="auto"/>
        <w:outlineLvl w:val="9"/>
        <w:rPr>
          <w:rFonts w:hint="eastAsia" w:ascii="仿宋" w:hAnsi="仿宋" w:eastAsia="仿宋" w:cs="仿宋"/>
          <w:b/>
          <w:bCs/>
          <w:sz w:val="32"/>
          <w:szCs w:val="32"/>
          <w:u w:val="none"/>
          <w:lang w:val="en-US" w:eastAsia="zh-CN"/>
        </w:rPr>
      </w:pPr>
      <w:r>
        <w:rPr>
          <w:rFonts w:hint="eastAsia" w:ascii="仿宋" w:hAnsi="仿宋" w:eastAsia="仿宋" w:cs="仿宋"/>
          <w:b/>
          <w:bCs/>
          <w:sz w:val="32"/>
          <w:szCs w:val="32"/>
          <w:u w:val="none"/>
          <w:lang w:val="en-US" w:eastAsia="zh-CN"/>
        </w:rPr>
        <w:t xml:space="preserve">⑧扫二维码录入核对开票单位抬头及税号         ⑨发票开具盖章      </w:t>
      </w:r>
    </w:p>
    <w:p>
      <w:pPr>
        <w:keepNext w:val="0"/>
        <w:keepLines w:val="0"/>
        <w:pageBreakBefore w:val="0"/>
        <w:widowControl w:val="0"/>
        <w:tabs>
          <w:tab w:val="center" w:pos="4153"/>
        </w:tabs>
        <w:kinsoku/>
        <w:wordWrap/>
        <w:overflowPunct/>
        <w:topLinePunct w:val="0"/>
        <w:autoSpaceDE/>
        <w:autoSpaceDN/>
        <w:bidi w:val="0"/>
        <w:adjustRightInd/>
        <w:snapToGrid/>
        <w:spacing w:line="640" w:lineRule="exact"/>
        <w:ind w:left="1281" w:leftChars="610" w:right="0" w:rightChars="0" w:firstLine="0" w:firstLineChars="0"/>
        <w:jc w:val="left"/>
        <w:textAlignment w:val="auto"/>
        <w:outlineLvl w:val="9"/>
        <w:rPr>
          <w:rFonts w:hint="eastAsia" w:ascii="仿宋" w:hAnsi="仿宋" w:eastAsia="仿宋" w:cs="仿宋"/>
          <w:b/>
          <w:bCs/>
          <w:sz w:val="32"/>
          <w:szCs w:val="32"/>
          <w:u w:val="none"/>
          <w:lang w:val="en-US" w:eastAsia="zh-CN"/>
        </w:rPr>
      </w:pPr>
      <w:r>
        <w:rPr>
          <w:rFonts w:hint="eastAsia" w:ascii="仿宋" w:hAnsi="仿宋" w:eastAsia="仿宋" w:cs="仿宋"/>
          <w:b/>
          <w:bCs/>
          <w:sz w:val="32"/>
          <w:szCs w:val="32"/>
          <w:u w:val="none"/>
          <w:lang w:val="en-US" w:eastAsia="zh-CN"/>
        </w:rPr>
        <w:t xml:space="preserve">⑩核对票面信息     </w:t>
      </w:r>
    </w:p>
    <w:p>
      <w:pPr>
        <w:keepNext w:val="0"/>
        <w:keepLines w:val="0"/>
        <w:pageBreakBefore w:val="0"/>
        <w:widowControl w:val="0"/>
        <w:tabs>
          <w:tab w:val="center" w:pos="4153"/>
        </w:tabs>
        <w:kinsoku/>
        <w:wordWrap/>
        <w:overflowPunct/>
        <w:topLinePunct w:val="0"/>
        <w:autoSpaceDE/>
        <w:autoSpaceDN/>
        <w:bidi w:val="0"/>
        <w:adjustRightInd/>
        <w:snapToGrid/>
        <w:spacing w:line="640" w:lineRule="exact"/>
        <w:ind w:left="1602" w:leftChars="610" w:right="0" w:rightChars="0" w:hanging="321" w:hangingChars="100"/>
        <w:jc w:val="left"/>
        <w:textAlignment w:val="auto"/>
        <w:outlineLvl w:val="9"/>
        <w:rPr>
          <w:rFonts w:hint="eastAsia" w:ascii="仿宋" w:hAnsi="仿宋" w:eastAsia="仿宋" w:cs="仿宋"/>
          <w:b/>
          <w:bCs/>
          <w:sz w:val="32"/>
          <w:szCs w:val="32"/>
          <w:u w:val="none"/>
          <w:lang w:val="en-US" w:eastAsia="zh-CN"/>
        </w:rPr>
      </w:pPr>
      <w:r>
        <w:rPr>
          <w:rFonts w:hint="eastAsia" w:ascii="仿宋" w:hAnsi="仿宋" w:eastAsia="仿宋" w:cs="仿宋"/>
          <w:b/>
          <w:bCs/>
          <w:sz w:val="32"/>
          <w:szCs w:val="32"/>
          <w:u w:val="none"/>
          <w:lang w:val="en-US" w:eastAsia="zh-CN"/>
        </w:rPr>
        <w:t xml:space="preserve">⑾粘贴交款通知单、收据及抵扣单交回18号窗口，登记开票信息       </w:t>
      </w:r>
    </w:p>
    <w:p>
      <w:pPr>
        <w:keepNext w:val="0"/>
        <w:keepLines w:val="0"/>
        <w:pageBreakBefore w:val="0"/>
        <w:widowControl w:val="0"/>
        <w:tabs>
          <w:tab w:val="center" w:pos="4153"/>
        </w:tabs>
        <w:kinsoku/>
        <w:wordWrap/>
        <w:overflowPunct/>
        <w:topLinePunct w:val="0"/>
        <w:autoSpaceDE/>
        <w:autoSpaceDN/>
        <w:bidi w:val="0"/>
        <w:adjustRightInd/>
        <w:snapToGrid/>
        <w:spacing w:line="640" w:lineRule="exact"/>
        <w:ind w:left="1281" w:leftChars="610" w:right="0" w:rightChars="0" w:firstLine="0" w:firstLineChars="0"/>
        <w:jc w:val="left"/>
        <w:textAlignment w:val="auto"/>
        <w:outlineLvl w:val="9"/>
        <w:rPr>
          <w:rFonts w:hint="eastAsia" w:ascii="仿宋" w:hAnsi="仿宋" w:eastAsia="仿宋" w:cs="仿宋"/>
          <w:b/>
          <w:bCs/>
          <w:sz w:val="32"/>
          <w:szCs w:val="32"/>
          <w:u w:val="none"/>
          <w:lang w:val="en-US" w:eastAsia="zh-CN"/>
        </w:rPr>
      </w:pPr>
      <w:r>
        <w:rPr>
          <w:rFonts w:hint="eastAsia" w:ascii="仿宋" w:hAnsi="仿宋" w:eastAsia="仿宋" w:cs="仿宋"/>
          <w:b/>
          <w:bCs/>
          <w:sz w:val="32"/>
          <w:szCs w:val="32"/>
          <w:u w:val="none"/>
          <w:lang w:val="en-US" w:eastAsia="zh-CN"/>
        </w:rPr>
        <w:t xml:space="preserve">⑿回测试中心复印发票（2份）    </w:t>
      </w:r>
    </w:p>
    <w:p>
      <w:pPr>
        <w:keepNext w:val="0"/>
        <w:keepLines w:val="0"/>
        <w:pageBreakBefore w:val="0"/>
        <w:widowControl w:val="0"/>
        <w:tabs>
          <w:tab w:val="center" w:pos="4153"/>
        </w:tabs>
        <w:kinsoku/>
        <w:wordWrap/>
        <w:overflowPunct/>
        <w:topLinePunct w:val="0"/>
        <w:autoSpaceDE/>
        <w:autoSpaceDN/>
        <w:bidi w:val="0"/>
        <w:adjustRightInd/>
        <w:snapToGrid/>
        <w:spacing w:line="640" w:lineRule="exact"/>
        <w:ind w:left="1602" w:leftChars="610" w:right="0" w:rightChars="0" w:hanging="321" w:hangingChars="100"/>
        <w:jc w:val="left"/>
        <w:textAlignment w:val="auto"/>
        <w:outlineLvl w:val="9"/>
        <w:rPr>
          <w:rFonts w:hint="eastAsia" w:ascii="仿宋" w:hAnsi="仿宋" w:eastAsia="仿宋" w:cs="仿宋"/>
          <w:b/>
          <w:bCs/>
          <w:sz w:val="32"/>
          <w:szCs w:val="32"/>
          <w:u w:val="none"/>
          <w:lang w:val="en-US" w:eastAsia="zh-CN"/>
        </w:rPr>
      </w:pPr>
      <w:r>
        <w:rPr>
          <w:rFonts w:hint="eastAsia" w:ascii="仿宋" w:hAnsi="仿宋" w:eastAsia="仿宋" w:cs="仿宋"/>
          <w:b/>
          <w:bCs/>
          <w:sz w:val="32"/>
          <w:szCs w:val="32"/>
          <w:u w:val="none"/>
          <w:lang w:val="en-US" w:eastAsia="zh-CN"/>
        </w:rPr>
        <w:t>⒀发票及1张发票复印件交给测试项目老师（另外一张复印件写测试老师姓名留存A205办公室）</w:t>
      </w:r>
    </w:p>
    <w:p>
      <w:pPr>
        <w:keepNext w:val="0"/>
        <w:keepLines w:val="0"/>
        <w:pageBreakBefore w:val="0"/>
        <w:widowControl w:val="0"/>
        <w:tabs>
          <w:tab w:val="center" w:pos="4153"/>
        </w:tabs>
        <w:kinsoku/>
        <w:wordWrap/>
        <w:overflowPunct/>
        <w:topLinePunct w:val="0"/>
        <w:autoSpaceDE/>
        <w:autoSpaceDN/>
        <w:bidi w:val="0"/>
        <w:adjustRightInd/>
        <w:snapToGrid/>
        <w:spacing w:line="640" w:lineRule="exact"/>
        <w:ind w:left="600" w:right="0" w:rightChars="0" w:hanging="600" w:hangingChars="200"/>
        <w:textAlignment w:val="auto"/>
        <w:outlineLvl w:val="9"/>
        <w:rPr>
          <w:rFonts w:hint="eastAsia" w:ascii="仿宋" w:hAnsi="仿宋" w:eastAsia="仿宋" w:cs="仿宋"/>
          <w:sz w:val="30"/>
          <w:szCs w:val="30"/>
          <w:lang w:val="en-US" w:eastAsia="zh-CN"/>
        </w:rPr>
      </w:pPr>
    </w:p>
    <w:p>
      <w:pPr>
        <w:keepNext w:val="0"/>
        <w:keepLines w:val="0"/>
        <w:pageBreakBefore w:val="0"/>
        <w:widowControl w:val="0"/>
        <w:tabs>
          <w:tab w:val="center" w:pos="4153"/>
        </w:tabs>
        <w:kinsoku/>
        <w:wordWrap/>
        <w:overflowPunct/>
        <w:topLinePunct w:val="0"/>
        <w:autoSpaceDE/>
        <w:autoSpaceDN/>
        <w:bidi w:val="0"/>
        <w:adjustRightInd/>
        <w:snapToGrid/>
        <w:spacing w:line="640" w:lineRule="exact"/>
        <w:ind w:left="600" w:right="0" w:rightChars="0" w:hanging="723" w:hangingChars="200"/>
        <w:textAlignment w:val="auto"/>
        <w:outlineLvl w:val="9"/>
        <w:rPr>
          <w:rFonts w:hint="eastAsia" w:ascii="仿宋" w:hAnsi="仿宋" w:eastAsia="仿宋" w:cs="仿宋"/>
          <w:b/>
          <w:bCs/>
          <w:color w:val="C00000"/>
          <w:sz w:val="36"/>
          <w:szCs w:val="36"/>
          <w:lang w:val="en-US" w:eastAsia="zh-CN"/>
        </w:rPr>
      </w:pPr>
      <w:r>
        <w:rPr>
          <w:rFonts w:hint="eastAsia" w:ascii="仿宋" w:hAnsi="仿宋" w:eastAsia="仿宋" w:cs="仿宋"/>
          <w:b/>
          <w:bCs/>
          <w:color w:val="C00000"/>
          <w:sz w:val="36"/>
          <w:szCs w:val="36"/>
          <w:lang w:val="en-US" w:eastAsia="zh-CN"/>
        </w:rPr>
        <w:t>注：</w:t>
      </w:r>
      <w:r>
        <w:rPr>
          <w:rFonts w:hint="default" w:ascii="Calibri" w:hAnsi="Calibri" w:eastAsia="仿宋" w:cs="Calibri"/>
          <w:b/>
          <w:bCs/>
          <w:color w:val="C00000"/>
          <w:sz w:val="36"/>
          <w:szCs w:val="36"/>
          <w:lang w:val="en-US" w:eastAsia="zh-CN"/>
        </w:rPr>
        <w:t>①</w:t>
      </w:r>
      <w:r>
        <w:rPr>
          <w:rFonts w:hint="eastAsia" w:ascii="仿宋" w:hAnsi="仿宋" w:eastAsia="仿宋" w:cs="仿宋"/>
          <w:b/>
          <w:bCs/>
          <w:color w:val="C00000"/>
          <w:sz w:val="36"/>
          <w:szCs w:val="36"/>
          <w:lang w:val="en-US" w:eastAsia="zh-CN"/>
        </w:rPr>
        <w:t>支票票面不可以有折痕、污渍；</w:t>
      </w:r>
      <w:r>
        <w:rPr>
          <w:rFonts w:hint="default" w:ascii="Calibri" w:hAnsi="Calibri" w:eastAsia="仿宋" w:cs="Calibri"/>
          <w:b/>
          <w:bCs/>
          <w:color w:val="C00000"/>
          <w:sz w:val="36"/>
          <w:szCs w:val="36"/>
          <w:lang w:val="en-US" w:eastAsia="zh-CN"/>
        </w:rPr>
        <w:t>②</w:t>
      </w:r>
      <w:r>
        <w:rPr>
          <w:rFonts w:hint="eastAsia" w:ascii="仿宋" w:hAnsi="仿宋" w:eastAsia="仿宋" w:cs="仿宋"/>
          <w:b/>
          <w:bCs/>
          <w:color w:val="C00000"/>
          <w:sz w:val="36"/>
          <w:szCs w:val="36"/>
          <w:lang w:val="en-US" w:eastAsia="zh-CN"/>
        </w:rPr>
        <w:t>抬头单位只能是北京师范大学（不可加分析测试中心）</w:t>
      </w:r>
    </w:p>
    <w:p>
      <w:pPr>
        <w:keepNext w:val="0"/>
        <w:keepLines w:val="0"/>
        <w:pageBreakBefore w:val="0"/>
        <w:widowControl w:val="0"/>
        <w:tabs>
          <w:tab w:val="center" w:pos="4153"/>
        </w:tabs>
        <w:kinsoku/>
        <w:wordWrap/>
        <w:overflowPunct/>
        <w:topLinePunct w:val="0"/>
        <w:autoSpaceDE/>
        <w:autoSpaceDN/>
        <w:bidi w:val="0"/>
        <w:adjustRightInd/>
        <w:snapToGrid/>
        <w:spacing w:line="640" w:lineRule="exact"/>
        <w:ind w:left="1081" w:leftChars="343" w:right="0" w:rightChars="0" w:hanging="361" w:hangingChars="100"/>
        <w:textAlignment w:val="auto"/>
        <w:outlineLvl w:val="9"/>
        <w:rPr>
          <w:rFonts w:hint="eastAsia" w:ascii="仿宋" w:hAnsi="仿宋" w:eastAsia="仿宋" w:cs="仿宋"/>
          <w:b/>
          <w:bCs/>
          <w:color w:val="C00000"/>
          <w:sz w:val="36"/>
          <w:szCs w:val="36"/>
          <w:lang w:val="en-US" w:eastAsia="zh-CN"/>
        </w:rPr>
      </w:pPr>
      <w:r>
        <w:rPr>
          <w:rFonts w:hint="default" w:ascii="Calibri" w:hAnsi="Calibri" w:eastAsia="仿宋" w:cs="Calibri"/>
          <w:b/>
          <w:bCs/>
          <w:color w:val="C00000"/>
          <w:sz w:val="36"/>
          <w:szCs w:val="36"/>
          <w:lang w:val="en-US" w:eastAsia="zh-CN"/>
        </w:rPr>
        <w:t>③</w:t>
      </w:r>
      <w:r>
        <w:rPr>
          <w:rFonts w:hint="eastAsia" w:ascii="仿宋" w:hAnsi="仿宋" w:eastAsia="仿宋" w:cs="仿宋"/>
          <w:b/>
          <w:bCs/>
          <w:color w:val="C00000"/>
          <w:sz w:val="36"/>
          <w:szCs w:val="36"/>
          <w:lang w:val="en-US" w:eastAsia="zh-CN"/>
        </w:rPr>
        <w:t>支票有效期为十天，但是第八天财经处就不再收支票了</w:t>
      </w:r>
    </w:p>
    <w:p>
      <w:pPr>
        <w:keepNext w:val="0"/>
        <w:keepLines w:val="0"/>
        <w:pageBreakBefore w:val="0"/>
        <w:widowControl w:val="0"/>
        <w:tabs>
          <w:tab w:val="center" w:pos="4153"/>
        </w:tabs>
        <w:kinsoku/>
        <w:wordWrap/>
        <w:overflowPunct/>
        <w:topLinePunct w:val="0"/>
        <w:autoSpaceDE/>
        <w:autoSpaceDN/>
        <w:bidi w:val="0"/>
        <w:adjustRightInd/>
        <w:snapToGrid/>
        <w:spacing w:line="560" w:lineRule="exact"/>
        <w:ind w:left="600" w:right="0" w:rightChars="0" w:hanging="883" w:hangingChars="200"/>
        <w:jc w:val="both"/>
        <w:textAlignment w:val="auto"/>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借发票流程及注意事项：</w:t>
      </w:r>
    </w:p>
    <w:p>
      <w:pPr>
        <w:keepNext w:val="0"/>
        <w:keepLines w:val="0"/>
        <w:pageBreakBefore w:val="0"/>
        <w:widowControl w:val="0"/>
        <w:tabs>
          <w:tab w:val="center" w:pos="4153"/>
        </w:tabs>
        <w:kinsoku/>
        <w:wordWrap/>
        <w:overflowPunct/>
        <w:topLinePunct w:val="0"/>
        <w:autoSpaceDE/>
        <w:autoSpaceDN/>
        <w:bidi w:val="0"/>
        <w:adjustRightInd/>
        <w:snapToGrid/>
        <w:spacing w:line="560" w:lineRule="exact"/>
        <w:ind w:left="600" w:right="0" w:rightChars="0" w:hanging="803" w:hangingChars="200"/>
        <w:jc w:val="both"/>
        <w:textAlignment w:val="auto"/>
        <w:rPr>
          <w:rFonts w:hint="eastAsia" w:ascii="仿宋" w:hAnsi="仿宋" w:eastAsia="仿宋" w:cs="仿宋"/>
          <w:b/>
          <w:bCs/>
          <w:color w:val="C00000"/>
          <w:sz w:val="40"/>
          <w:szCs w:val="40"/>
          <w:lang w:val="en-US" w:eastAsia="zh-CN"/>
        </w:rPr>
      </w:pPr>
      <w:r>
        <w:rPr>
          <w:rFonts w:hint="eastAsia" w:ascii="仿宋" w:hAnsi="仿宋" w:eastAsia="仿宋" w:cs="仿宋"/>
          <w:b/>
          <w:bCs/>
          <w:color w:val="C00000"/>
          <w:sz w:val="40"/>
          <w:szCs w:val="40"/>
          <w:lang w:val="en-US" w:eastAsia="zh-CN"/>
        </w:rPr>
        <w:t>当月借开发票，必须当月20号前到账结清</w:t>
      </w:r>
    </w:p>
    <w:p>
      <w:pPr>
        <w:keepNext w:val="0"/>
        <w:keepLines w:val="0"/>
        <w:pageBreakBefore w:val="0"/>
        <w:widowControl w:val="0"/>
        <w:tabs>
          <w:tab w:val="center" w:pos="4153"/>
        </w:tabs>
        <w:kinsoku/>
        <w:wordWrap/>
        <w:overflowPunct/>
        <w:topLinePunct w:val="0"/>
        <w:autoSpaceDE/>
        <w:autoSpaceDN/>
        <w:bidi w:val="0"/>
        <w:adjustRightInd/>
        <w:snapToGrid/>
        <w:spacing w:line="560" w:lineRule="exact"/>
        <w:ind w:left="1325" w:right="0" w:rightChars="0" w:hanging="1325" w:hangingChars="30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44"/>
          <w:szCs w:val="44"/>
          <w:lang w:val="en-US" w:eastAsia="zh-CN"/>
        </w:rPr>
        <w:t xml:space="preserve">    </w:t>
      </w:r>
      <w:r>
        <w:rPr>
          <w:rFonts w:hint="eastAsia" w:ascii="仿宋" w:hAnsi="仿宋" w:eastAsia="仿宋" w:cs="仿宋"/>
          <w:b/>
          <w:bCs/>
          <w:sz w:val="32"/>
          <w:szCs w:val="32"/>
          <w:lang w:val="en-US" w:eastAsia="zh-CN"/>
        </w:rPr>
        <w:t>①借开发票单位填写增值税发票基本信息表、借发票公函，并签字</w:t>
      </w:r>
    </w:p>
    <w:p>
      <w:pPr>
        <w:keepNext w:val="0"/>
        <w:keepLines w:val="0"/>
        <w:pageBreakBefore w:val="0"/>
        <w:widowControl w:val="0"/>
        <w:tabs>
          <w:tab w:val="center" w:pos="4153"/>
        </w:tabs>
        <w:kinsoku/>
        <w:wordWrap/>
        <w:overflowPunct/>
        <w:topLinePunct w:val="0"/>
        <w:autoSpaceDE/>
        <w:autoSpaceDN/>
        <w:bidi w:val="0"/>
        <w:adjustRightInd/>
        <w:snapToGrid/>
        <w:spacing w:line="560" w:lineRule="exact"/>
        <w:ind w:left="600" w:right="0" w:rightChars="0" w:hanging="643" w:hangingChars="20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②本单位财务负责人在借发票公函签字、盖单位公章</w:t>
      </w:r>
    </w:p>
    <w:p>
      <w:pPr>
        <w:keepNext w:val="0"/>
        <w:keepLines w:val="0"/>
        <w:pageBreakBefore w:val="0"/>
        <w:widowControl w:val="0"/>
        <w:tabs>
          <w:tab w:val="center" w:pos="4153"/>
        </w:tabs>
        <w:kinsoku/>
        <w:wordWrap/>
        <w:overflowPunct/>
        <w:topLinePunct w:val="0"/>
        <w:autoSpaceDE/>
        <w:autoSpaceDN/>
        <w:bidi w:val="0"/>
        <w:adjustRightInd/>
        <w:snapToGrid/>
        <w:spacing w:line="560" w:lineRule="exact"/>
        <w:ind w:left="1285" w:right="0" w:rightChars="0" w:hanging="1285" w:hangingChars="40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③本单位财务负责人开具借款申请单（</w:t>
      </w:r>
      <w:r>
        <w:rPr>
          <w:rFonts w:hint="eastAsia" w:ascii="仿宋" w:hAnsi="仿宋" w:eastAsia="仿宋" w:cs="仿宋"/>
          <w:b/>
          <w:bCs/>
          <w:color w:val="C00000"/>
          <w:sz w:val="32"/>
          <w:szCs w:val="32"/>
          <w:lang w:val="en-US" w:eastAsia="zh-CN"/>
        </w:rPr>
        <w:t>借款申请单是提供保证金的作用，需从其他项目中支出发票税金，所以必须是借票老师自己的项目</w:t>
      </w:r>
      <w:r>
        <w:rPr>
          <w:rFonts w:hint="eastAsia" w:ascii="仿宋" w:hAnsi="仿宋" w:eastAsia="仿宋" w:cs="仿宋"/>
          <w:b/>
          <w:bCs/>
          <w:sz w:val="32"/>
          <w:szCs w:val="32"/>
          <w:lang w:val="en-US" w:eastAsia="zh-CN"/>
        </w:rPr>
        <w:t>）</w:t>
      </w:r>
    </w:p>
    <w:p>
      <w:pPr>
        <w:keepNext w:val="0"/>
        <w:keepLines w:val="0"/>
        <w:pageBreakBefore w:val="0"/>
        <w:widowControl w:val="0"/>
        <w:tabs>
          <w:tab w:val="center" w:pos="4153"/>
        </w:tabs>
        <w:kinsoku/>
        <w:wordWrap/>
        <w:overflowPunct/>
        <w:topLinePunct w:val="0"/>
        <w:autoSpaceDE/>
        <w:autoSpaceDN/>
        <w:bidi w:val="0"/>
        <w:adjustRightInd/>
        <w:snapToGrid/>
        <w:spacing w:line="560" w:lineRule="exact"/>
        <w:ind w:left="1285" w:right="0" w:rightChars="0" w:hanging="1285" w:hangingChars="40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④带增值税发票基本信息表、借发票公函、借款单到财经处111办公室找马老师或者明处长签字</w:t>
      </w:r>
    </w:p>
    <w:p>
      <w:pPr>
        <w:keepNext w:val="0"/>
        <w:keepLines w:val="0"/>
        <w:pageBreakBefore w:val="0"/>
        <w:widowControl w:val="0"/>
        <w:tabs>
          <w:tab w:val="center" w:pos="4153"/>
        </w:tabs>
        <w:kinsoku/>
        <w:wordWrap/>
        <w:overflowPunct/>
        <w:topLinePunct w:val="0"/>
        <w:autoSpaceDE/>
        <w:autoSpaceDN/>
        <w:bidi w:val="0"/>
        <w:adjustRightInd/>
        <w:snapToGrid/>
        <w:spacing w:line="560" w:lineRule="exact"/>
        <w:ind w:left="1281" w:leftChars="457" w:right="0" w:rightChars="0" w:hanging="321" w:hangingChars="10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⑤刷卡取号</w:t>
      </w:r>
    </w:p>
    <w:p>
      <w:pPr>
        <w:keepNext w:val="0"/>
        <w:keepLines w:val="0"/>
        <w:pageBreakBefore w:val="0"/>
        <w:widowControl w:val="0"/>
        <w:tabs>
          <w:tab w:val="center" w:pos="4153"/>
        </w:tabs>
        <w:kinsoku/>
        <w:wordWrap/>
        <w:overflowPunct/>
        <w:topLinePunct w:val="0"/>
        <w:autoSpaceDE/>
        <w:autoSpaceDN/>
        <w:bidi w:val="0"/>
        <w:adjustRightInd/>
        <w:snapToGrid/>
        <w:spacing w:line="560" w:lineRule="exact"/>
        <w:ind w:left="1281" w:leftChars="457" w:right="0" w:rightChars="0" w:hanging="321" w:hangingChars="100"/>
        <w:jc w:val="both"/>
        <w:textAlignment w:val="auto"/>
        <w:outlineLvl w:val="9"/>
        <w:rPr>
          <w:rFonts w:hint="eastAsia" w:ascii="仿宋" w:hAnsi="仿宋" w:eastAsia="仿宋" w:cs="仿宋"/>
          <w:b/>
          <w:bCs/>
          <w:sz w:val="32"/>
          <w:szCs w:val="32"/>
          <w:u w:val="none"/>
          <w:lang w:val="en-US" w:eastAsia="zh-CN"/>
        </w:rPr>
      </w:pPr>
      <w:r>
        <w:rPr>
          <w:rFonts w:hint="eastAsia" w:ascii="仿宋" w:hAnsi="仿宋" w:eastAsia="仿宋" w:cs="仿宋"/>
          <w:b/>
          <w:bCs/>
          <w:sz w:val="32"/>
          <w:szCs w:val="32"/>
          <w:u w:val="none"/>
          <w:lang w:val="en-US" w:eastAsia="zh-CN"/>
        </w:rPr>
        <w:t xml:space="preserve">⑥18号窗口排队 </w:t>
      </w:r>
    </w:p>
    <w:p>
      <w:pPr>
        <w:keepNext w:val="0"/>
        <w:keepLines w:val="0"/>
        <w:pageBreakBefore w:val="0"/>
        <w:widowControl w:val="0"/>
        <w:tabs>
          <w:tab w:val="center" w:pos="4153"/>
        </w:tabs>
        <w:kinsoku/>
        <w:wordWrap/>
        <w:overflowPunct/>
        <w:topLinePunct w:val="0"/>
        <w:autoSpaceDE/>
        <w:autoSpaceDN/>
        <w:bidi w:val="0"/>
        <w:adjustRightInd/>
        <w:snapToGrid/>
        <w:spacing w:line="560" w:lineRule="exact"/>
        <w:ind w:left="1281" w:leftChars="457" w:right="0" w:rightChars="0" w:hanging="321" w:hangingChars="100"/>
        <w:jc w:val="both"/>
        <w:textAlignment w:val="auto"/>
        <w:outlineLvl w:val="9"/>
        <w:rPr>
          <w:rFonts w:hint="eastAsia" w:ascii="仿宋" w:hAnsi="仿宋" w:eastAsia="仿宋" w:cs="仿宋"/>
          <w:b/>
          <w:bCs/>
          <w:sz w:val="32"/>
          <w:szCs w:val="32"/>
          <w:u w:val="none"/>
          <w:lang w:val="en-US" w:eastAsia="zh-CN"/>
        </w:rPr>
      </w:pPr>
      <w:r>
        <w:rPr>
          <w:rFonts w:hint="eastAsia" w:ascii="仿宋" w:hAnsi="仿宋" w:eastAsia="仿宋" w:cs="仿宋"/>
          <w:b/>
          <w:bCs/>
          <w:sz w:val="32"/>
          <w:szCs w:val="32"/>
          <w:u w:val="none"/>
          <w:lang w:val="en-US" w:eastAsia="zh-CN"/>
        </w:rPr>
        <w:t xml:space="preserve">⑦扫二维码录入核对开票单位抬头及税号 </w:t>
      </w:r>
    </w:p>
    <w:p>
      <w:pPr>
        <w:keepNext w:val="0"/>
        <w:keepLines w:val="0"/>
        <w:pageBreakBefore w:val="0"/>
        <w:widowControl w:val="0"/>
        <w:tabs>
          <w:tab w:val="center" w:pos="4153"/>
        </w:tabs>
        <w:kinsoku/>
        <w:wordWrap/>
        <w:overflowPunct/>
        <w:topLinePunct w:val="0"/>
        <w:autoSpaceDE/>
        <w:autoSpaceDN/>
        <w:bidi w:val="0"/>
        <w:adjustRightInd/>
        <w:snapToGrid/>
        <w:spacing w:line="560" w:lineRule="exact"/>
        <w:ind w:left="1281" w:leftChars="457" w:right="0" w:rightChars="0" w:hanging="321" w:hangingChars="100"/>
        <w:jc w:val="both"/>
        <w:textAlignment w:val="auto"/>
        <w:outlineLvl w:val="9"/>
        <w:rPr>
          <w:rFonts w:hint="eastAsia" w:ascii="仿宋" w:hAnsi="仿宋" w:eastAsia="仿宋" w:cs="仿宋"/>
          <w:b/>
          <w:bCs/>
          <w:sz w:val="32"/>
          <w:szCs w:val="32"/>
          <w:u w:val="none"/>
          <w:lang w:val="en-US" w:eastAsia="zh-CN"/>
        </w:rPr>
      </w:pPr>
      <w:r>
        <w:rPr>
          <w:rFonts w:hint="eastAsia" w:ascii="仿宋" w:hAnsi="仿宋" w:eastAsia="仿宋" w:cs="仿宋"/>
          <w:b/>
          <w:bCs/>
          <w:sz w:val="32"/>
          <w:szCs w:val="32"/>
          <w:u w:val="none"/>
          <w:lang w:val="en-US" w:eastAsia="zh-CN"/>
        </w:rPr>
        <w:t xml:space="preserve">⑧发票开具盖章 </w:t>
      </w:r>
    </w:p>
    <w:p>
      <w:pPr>
        <w:keepNext w:val="0"/>
        <w:keepLines w:val="0"/>
        <w:pageBreakBefore w:val="0"/>
        <w:widowControl w:val="0"/>
        <w:tabs>
          <w:tab w:val="center" w:pos="4153"/>
        </w:tabs>
        <w:kinsoku/>
        <w:wordWrap/>
        <w:overflowPunct/>
        <w:topLinePunct w:val="0"/>
        <w:autoSpaceDE/>
        <w:autoSpaceDN/>
        <w:bidi w:val="0"/>
        <w:adjustRightInd/>
        <w:snapToGrid/>
        <w:spacing w:line="560" w:lineRule="exact"/>
        <w:ind w:left="1281" w:leftChars="457" w:right="0" w:rightChars="0" w:hanging="321" w:hangingChars="100"/>
        <w:jc w:val="both"/>
        <w:textAlignment w:val="auto"/>
        <w:outlineLvl w:val="9"/>
        <w:rPr>
          <w:rFonts w:hint="eastAsia" w:ascii="仿宋" w:hAnsi="仿宋" w:eastAsia="仿宋" w:cs="仿宋"/>
          <w:b/>
          <w:bCs/>
          <w:sz w:val="32"/>
          <w:szCs w:val="32"/>
          <w:u w:val="none"/>
          <w:lang w:val="en-US" w:eastAsia="zh-CN"/>
        </w:rPr>
      </w:pPr>
      <w:r>
        <w:rPr>
          <w:rFonts w:hint="eastAsia" w:ascii="仿宋" w:hAnsi="仿宋" w:eastAsia="仿宋" w:cs="仿宋"/>
          <w:b/>
          <w:bCs/>
          <w:sz w:val="32"/>
          <w:szCs w:val="32"/>
          <w:u w:val="none"/>
          <w:lang w:val="en-US" w:eastAsia="zh-CN"/>
        </w:rPr>
        <w:t>⑨核对票面信息，登记开票信息</w:t>
      </w:r>
    </w:p>
    <w:p>
      <w:pPr>
        <w:keepNext w:val="0"/>
        <w:keepLines w:val="0"/>
        <w:pageBreakBefore w:val="0"/>
        <w:widowControl w:val="0"/>
        <w:tabs>
          <w:tab w:val="center" w:pos="4153"/>
        </w:tabs>
        <w:kinsoku/>
        <w:wordWrap/>
        <w:overflowPunct/>
        <w:topLinePunct w:val="0"/>
        <w:autoSpaceDE/>
        <w:autoSpaceDN/>
        <w:bidi w:val="0"/>
        <w:adjustRightInd/>
        <w:snapToGrid/>
        <w:spacing w:line="560" w:lineRule="exact"/>
        <w:ind w:left="1281" w:leftChars="457" w:right="0" w:rightChars="0" w:hanging="321" w:hangingChars="100"/>
        <w:jc w:val="both"/>
        <w:textAlignment w:val="auto"/>
        <w:outlineLvl w:val="9"/>
        <w:rPr>
          <w:rFonts w:hint="eastAsia" w:ascii="仿宋" w:hAnsi="仿宋" w:eastAsia="仿宋" w:cs="仿宋"/>
          <w:b/>
          <w:bCs/>
          <w:sz w:val="32"/>
          <w:szCs w:val="32"/>
          <w:u w:val="none"/>
          <w:lang w:val="en-US" w:eastAsia="zh-CN"/>
        </w:rPr>
      </w:pPr>
      <w:r>
        <w:rPr>
          <w:rFonts w:hint="eastAsia" w:ascii="仿宋" w:hAnsi="仿宋" w:eastAsia="仿宋" w:cs="仿宋"/>
          <w:b/>
          <w:bCs/>
          <w:sz w:val="32"/>
          <w:szCs w:val="32"/>
          <w:u w:val="none"/>
          <w:lang w:val="en-US" w:eastAsia="zh-CN"/>
        </w:rPr>
        <w:t>⑩回测试中心复印发票（2份）</w:t>
      </w:r>
    </w:p>
    <w:p>
      <w:pPr>
        <w:keepNext w:val="0"/>
        <w:keepLines w:val="0"/>
        <w:pageBreakBefore w:val="0"/>
        <w:widowControl w:val="0"/>
        <w:tabs>
          <w:tab w:val="center" w:pos="4153"/>
        </w:tabs>
        <w:kinsoku/>
        <w:wordWrap/>
        <w:overflowPunct/>
        <w:topLinePunct w:val="0"/>
        <w:autoSpaceDE/>
        <w:autoSpaceDN/>
        <w:bidi w:val="0"/>
        <w:adjustRightInd/>
        <w:snapToGrid/>
        <w:spacing w:line="560" w:lineRule="exact"/>
        <w:ind w:left="1281" w:leftChars="457" w:right="0" w:rightChars="0" w:hanging="321" w:hangingChars="100"/>
        <w:jc w:val="both"/>
        <w:textAlignment w:val="auto"/>
        <w:outlineLvl w:val="9"/>
        <w:rPr>
          <w:rFonts w:hint="eastAsia" w:ascii="仿宋" w:hAnsi="仿宋" w:eastAsia="仿宋" w:cs="仿宋"/>
          <w:b/>
          <w:bCs/>
          <w:sz w:val="32"/>
          <w:szCs w:val="32"/>
          <w:u w:val="none"/>
          <w:lang w:val="en-US" w:eastAsia="zh-CN"/>
        </w:rPr>
      </w:pPr>
      <w:r>
        <w:rPr>
          <w:rFonts w:hint="eastAsia" w:ascii="仿宋" w:hAnsi="仿宋" w:eastAsia="仿宋" w:cs="仿宋"/>
          <w:b/>
          <w:bCs/>
          <w:sz w:val="32"/>
          <w:szCs w:val="32"/>
          <w:u w:val="none"/>
          <w:lang w:val="en-US" w:eastAsia="zh-CN"/>
        </w:rPr>
        <w:t>⑾发票及1张发票复印件交给测试项目老师（另外一张复印件写测试老师姓名留存A205办公室）</w:t>
      </w:r>
    </w:p>
    <w:p>
      <w:pPr>
        <w:keepNext w:val="0"/>
        <w:keepLines w:val="0"/>
        <w:pageBreakBefore w:val="0"/>
        <w:widowControl w:val="0"/>
        <w:tabs>
          <w:tab w:val="center" w:pos="4153"/>
        </w:tabs>
        <w:kinsoku/>
        <w:wordWrap/>
        <w:overflowPunct/>
        <w:topLinePunct w:val="0"/>
        <w:autoSpaceDE/>
        <w:autoSpaceDN/>
        <w:bidi w:val="0"/>
        <w:adjustRightInd/>
        <w:snapToGrid/>
        <w:spacing w:line="560" w:lineRule="exact"/>
        <w:ind w:left="1281" w:leftChars="457" w:right="0" w:rightChars="0" w:hanging="321" w:hangingChars="100"/>
        <w:jc w:val="both"/>
        <w:textAlignment w:val="auto"/>
        <w:outlineLvl w:val="9"/>
        <w:rPr>
          <w:rFonts w:hint="eastAsia" w:ascii="仿宋" w:hAnsi="仿宋" w:eastAsia="仿宋" w:cs="仿宋"/>
          <w:b/>
          <w:bCs/>
          <w:sz w:val="32"/>
          <w:szCs w:val="32"/>
          <w:u w:val="none"/>
          <w:lang w:val="en-US" w:eastAsia="zh-CN"/>
        </w:rPr>
      </w:pPr>
      <w:r>
        <w:rPr>
          <w:rFonts w:hint="eastAsia" w:ascii="仿宋" w:hAnsi="仿宋" w:eastAsia="仿宋" w:cs="仿宋"/>
          <w:b/>
          <w:bCs/>
          <w:sz w:val="32"/>
          <w:szCs w:val="32"/>
          <w:u w:val="none"/>
          <w:lang w:val="en-US" w:eastAsia="zh-CN"/>
        </w:rPr>
        <w:t>⑿等待对方单位汇款</w:t>
      </w:r>
    </w:p>
    <w:p>
      <w:pPr>
        <w:keepNext w:val="0"/>
        <w:keepLines w:val="0"/>
        <w:pageBreakBefore w:val="0"/>
        <w:widowControl w:val="0"/>
        <w:tabs>
          <w:tab w:val="center" w:pos="4153"/>
        </w:tabs>
        <w:kinsoku/>
        <w:wordWrap/>
        <w:overflowPunct/>
        <w:topLinePunct w:val="0"/>
        <w:autoSpaceDE/>
        <w:autoSpaceDN/>
        <w:bidi w:val="0"/>
        <w:adjustRightInd/>
        <w:snapToGrid/>
        <w:spacing w:line="560" w:lineRule="exact"/>
        <w:ind w:left="1281" w:leftChars="457" w:right="0" w:rightChars="0" w:hanging="321" w:hangingChars="10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u w:val="none"/>
          <w:lang w:val="en-US" w:eastAsia="zh-CN"/>
        </w:rPr>
        <w:t>⒀收</w:t>
      </w:r>
      <w:r>
        <w:rPr>
          <w:rFonts w:hint="eastAsia" w:ascii="仿宋" w:hAnsi="仿宋" w:eastAsia="仿宋" w:cs="仿宋"/>
          <w:b/>
          <w:bCs/>
          <w:sz w:val="32"/>
          <w:szCs w:val="32"/>
          <w:lang w:val="en-US" w:eastAsia="zh-CN"/>
        </w:rPr>
        <w:t>到测试老师汇款单号</w:t>
      </w:r>
    </w:p>
    <w:p>
      <w:pPr>
        <w:keepNext w:val="0"/>
        <w:keepLines w:val="0"/>
        <w:pageBreakBefore w:val="0"/>
        <w:widowControl w:val="0"/>
        <w:tabs>
          <w:tab w:val="center" w:pos="4153"/>
        </w:tabs>
        <w:kinsoku/>
        <w:wordWrap/>
        <w:overflowPunct/>
        <w:topLinePunct w:val="0"/>
        <w:autoSpaceDE/>
        <w:autoSpaceDN/>
        <w:bidi w:val="0"/>
        <w:adjustRightInd/>
        <w:snapToGrid/>
        <w:spacing w:line="560" w:lineRule="exact"/>
        <w:ind w:left="1281" w:leftChars="457" w:right="0" w:rightChars="0" w:hanging="321" w:hangingChars="10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⒁开具交款通知单 </w:t>
      </w:r>
    </w:p>
    <w:p>
      <w:pPr>
        <w:keepNext w:val="0"/>
        <w:keepLines w:val="0"/>
        <w:pageBreakBefore w:val="0"/>
        <w:widowControl w:val="0"/>
        <w:tabs>
          <w:tab w:val="center" w:pos="4153"/>
        </w:tabs>
        <w:kinsoku/>
        <w:wordWrap/>
        <w:overflowPunct/>
        <w:topLinePunct w:val="0"/>
        <w:autoSpaceDE/>
        <w:autoSpaceDN/>
        <w:bidi w:val="0"/>
        <w:adjustRightInd/>
        <w:snapToGrid/>
        <w:spacing w:line="560" w:lineRule="exact"/>
        <w:ind w:left="1281" w:leftChars="457" w:right="0" w:rightChars="0" w:hanging="321" w:hangingChars="10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⒂16号窗口核对汇款单号信息、签字，领取汇款单</w:t>
      </w:r>
    </w:p>
    <w:p>
      <w:pPr>
        <w:keepNext w:val="0"/>
        <w:keepLines w:val="0"/>
        <w:pageBreakBefore w:val="0"/>
        <w:widowControl w:val="0"/>
        <w:tabs>
          <w:tab w:val="center" w:pos="4153"/>
        </w:tabs>
        <w:kinsoku/>
        <w:wordWrap/>
        <w:overflowPunct/>
        <w:topLinePunct w:val="0"/>
        <w:autoSpaceDE/>
        <w:autoSpaceDN/>
        <w:bidi w:val="0"/>
        <w:adjustRightInd/>
        <w:snapToGrid/>
        <w:spacing w:line="560" w:lineRule="exact"/>
        <w:ind w:left="1281" w:leftChars="457" w:right="0" w:rightChars="0" w:hanging="321" w:hangingChars="10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⒃交款通知单和汇款单一并交给18号窗口，并领回借款单交给A205办公室刘老师</w:t>
      </w:r>
    </w:p>
    <w:p>
      <w:pPr>
        <w:keepNext w:val="0"/>
        <w:keepLines w:val="0"/>
        <w:pageBreakBefore w:val="0"/>
        <w:widowControl w:val="0"/>
        <w:tabs>
          <w:tab w:val="center" w:pos="4153"/>
        </w:tabs>
        <w:kinsoku/>
        <w:wordWrap/>
        <w:overflowPunct/>
        <w:topLinePunct w:val="0"/>
        <w:autoSpaceDE/>
        <w:autoSpaceDN/>
        <w:bidi w:val="0"/>
        <w:adjustRightInd/>
        <w:snapToGrid/>
        <w:spacing w:line="600" w:lineRule="auto"/>
        <w:ind w:right="0" w:rightChars="0"/>
        <w:jc w:val="both"/>
        <w:textAlignment w:val="auto"/>
        <w:rPr>
          <w:rFonts w:hint="eastAsia" w:ascii="仿宋" w:hAnsi="仿宋" w:eastAsia="仿宋" w:cs="仿宋"/>
          <w:b/>
          <w:bCs/>
          <w:sz w:val="36"/>
          <w:szCs w:val="36"/>
          <w:lang w:val="en-US" w:eastAsia="zh-CN"/>
        </w:rPr>
      </w:pPr>
      <w:r>
        <w:rPr>
          <w:rFonts w:hint="eastAsia" w:ascii="仿宋" w:hAnsi="仿宋" w:eastAsia="仿宋" w:cs="仿宋"/>
          <w:b/>
          <w:bCs/>
          <w:color w:val="C00000"/>
          <w:sz w:val="40"/>
          <w:szCs w:val="40"/>
          <w:lang w:val="en-US" w:eastAsia="zh-CN"/>
        </w:rPr>
        <w:t>交费、开发票注意事项：</w:t>
      </w:r>
    </w:p>
    <w:p>
      <w:pPr>
        <w:keepNext w:val="0"/>
        <w:keepLines w:val="0"/>
        <w:pageBreakBefore w:val="0"/>
        <w:widowControl w:val="0"/>
        <w:tabs>
          <w:tab w:val="center" w:pos="4153"/>
        </w:tabs>
        <w:kinsoku/>
        <w:wordWrap/>
        <w:overflowPunct/>
        <w:topLinePunct w:val="0"/>
        <w:autoSpaceDE/>
        <w:autoSpaceDN/>
        <w:bidi w:val="0"/>
        <w:adjustRightInd/>
        <w:snapToGrid/>
        <w:spacing w:line="600" w:lineRule="auto"/>
        <w:ind w:left="720" w:leftChars="343" w:right="0" w:rightChars="0" w:firstLine="0" w:firstLineChars="0"/>
        <w:jc w:val="both"/>
        <w:textAlignment w:val="auto"/>
        <w:rPr>
          <w:rFonts w:hint="eastAsia" w:ascii="仿宋" w:hAnsi="仿宋" w:eastAsia="仿宋" w:cs="仿宋"/>
          <w:b/>
          <w:bCs/>
          <w:sz w:val="36"/>
          <w:szCs w:val="36"/>
          <w:lang w:val="en-US" w:eastAsia="zh-CN"/>
        </w:rPr>
      </w:pPr>
      <w:r>
        <w:rPr>
          <w:rFonts w:hint="default" w:ascii="Calibri" w:hAnsi="Calibri" w:eastAsia="仿宋" w:cs="Calibri"/>
          <w:b/>
          <w:bCs/>
          <w:sz w:val="36"/>
          <w:szCs w:val="36"/>
          <w:lang w:val="en-US" w:eastAsia="zh-CN"/>
        </w:rPr>
        <w:t>①</w:t>
      </w:r>
      <w:r>
        <w:rPr>
          <w:rFonts w:hint="eastAsia" w:ascii="仿宋" w:hAnsi="仿宋" w:eastAsia="仿宋" w:cs="仿宋"/>
          <w:b/>
          <w:bCs/>
          <w:sz w:val="36"/>
          <w:szCs w:val="36"/>
          <w:lang w:val="en-US" w:eastAsia="zh-CN"/>
        </w:rPr>
        <w:t>测试费只有现金、汇款、支票三种交费方式</w:t>
      </w:r>
      <w:r>
        <w:rPr>
          <w:rFonts w:hint="default" w:ascii="Calibri" w:hAnsi="Calibri" w:eastAsia="仿宋" w:cs="Calibri"/>
          <w:b/>
          <w:bCs/>
          <w:sz w:val="36"/>
          <w:szCs w:val="36"/>
          <w:lang w:val="en-US" w:eastAsia="zh-CN"/>
        </w:rPr>
        <w:t>②</w:t>
      </w:r>
      <w:r>
        <w:rPr>
          <w:rFonts w:hint="eastAsia" w:ascii="仿宋" w:hAnsi="仿宋" w:eastAsia="仿宋" w:cs="仿宋"/>
          <w:b/>
          <w:bCs/>
          <w:sz w:val="36"/>
          <w:szCs w:val="36"/>
          <w:lang w:val="en-US" w:eastAsia="zh-CN"/>
        </w:rPr>
        <w:t>不可以刷公务卡以及其他银行卡</w:t>
      </w:r>
    </w:p>
    <w:p>
      <w:pPr>
        <w:keepNext w:val="0"/>
        <w:keepLines w:val="0"/>
        <w:pageBreakBefore w:val="0"/>
        <w:widowControl w:val="0"/>
        <w:tabs>
          <w:tab w:val="center" w:pos="4153"/>
        </w:tabs>
        <w:kinsoku/>
        <w:wordWrap/>
        <w:overflowPunct/>
        <w:topLinePunct w:val="0"/>
        <w:autoSpaceDE/>
        <w:autoSpaceDN/>
        <w:bidi w:val="0"/>
        <w:adjustRightInd/>
        <w:snapToGrid/>
        <w:spacing w:line="600" w:lineRule="auto"/>
        <w:ind w:left="1081" w:leftChars="343" w:right="0" w:rightChars="0" w:hanging="361" w:hangingChars="100"/>
        <w:jc w:val="both"/>
        <w:textAlignment w:val="auto"/>
        <w:rPr>
          <w:rFonts w:hint="eastAsia" w:ascii="仿宋" w:hAnsi="仿宋" w:eastAsia="仿宋" w:cs="仿宋"/>
          <w:b/>
          <w:bCs/>
          <w:sz w:val="36"/>
          <w:szCs w:val="36"/>
          <w:lang w:val="en-US" w:eastAsia="zh-CN"/>
        </w:rPr>
      </w:pPr>
      <w:r>
        <w:rPr>
          <w:rFonts w:hint="default" w:ascii="Calibri" w:hAnsi="Calibri" w:eastAsia="仿宋" w:cs="Calibri"/>
          <w:b/>
          <w:bCs/>
          <w:sz w:val="36"/>
          <w:szCs w:val="36"/>
          <w:lang w:val="en-US" w:eastAsia="zh-CN"/>
        </w:rPr>
        <w:t>③</w:t>
      </w:r>
      <w:r>
        <w:rPr>
          <w:rFonts w:hint="eastAsia" w:ascii="仿宋" w:hAnsi="仿宋" w:eastAsia="仿宋" w:cs="仿宋"/>
          <w:b/>
          <w:bCs/>
          <w:sz w:val="36"/>
          <w:szCs w:val="36"/>
          <w:lang w:val="en-US" w:eastAsia="zh-CN"/>
        </w:rPr>
        <w:t>每次18号窗口开票前，先录入对方单位的抬头和税号，然后要仔细核对所录入的内容，尤其是税号，因为网上录入系统有错误信息一并存在</w:t>
      </w:r>
    </w:p>
    <w:p>
      <w:pPr>
        <w:keepNext w:val="0"/>
        <w:keepLines w:val="0"/>
        <w:pageBreakBefore w:val="0"/>
        <w:widowControl w:val="0"/>
        <w:kinsoku/>
        <w:wordWrap/>
        <w:overflowPunct/>
        <w:topLinePunct w:val="0"/>
        <w:autoSpaceDE/>
        <w:autoSpaceDN/>
        <w:bidi w:val="0"/>
        <w:adjustRightInd/>
        <w:snapToGrid/>
        <w:spacing w:line="600" w:lineRule="auto"/>
        <w:ind w:left="1159" w:leftChars="380" w:right="0" w:rightChars="0" w:hanging="361" w:hangingChars="100"/>
        <w:jc w:val="both"/>
        <w:textAlignment w:val="auto"/>
        <w:outlineLvl w:val="9"/>
        <w:rPr>
          <w:rFonts w:hint="eastAsia" w:ascii="仿宋" w:hAnsi="仿宋" w:eastAsia="仿宋" w:cs="仿宋"/>
          <w:b/>
          <w:bCs/>
          <w:w w:val="100"/>
          <w:sz w:val="36"/>
          <w:szCs w:val="36"/>
        </w:rPr>
      </w:pPr>
      <w:r>
        <w:rPr>
          <w:rFonts w:hint="default" w:ascii="Calibri" w:hAnsi="Calibri" w:eastAsia="仿宋" w:cs="Calibri"/>
          <w:b/>
          <w:bCs/>
          <w:sz w:val="36"/>
          <w:szCs w:val="36"/>
          <w:lang w:val="en-US" w:eastAsia="zh-CN"/>
        </w:rPr>
        <w:t>④</w:t>
      </w:r>
      <w:r>
        <w:rPr>
          <w:rFonts w:hint="eastAsia" w:hAnsi="Gadugi" w:eastAsia="仿宋" w:cs="Gadugi" w:asciiTheme="minorAscii"/>
          <w:b/>
          <w:bCs/>
          <w:w w:val="100"/>
          <w:sz w:val="36"/>
          <w:szCs w:val="36"/>
          <w:lang w:val="en-US" w:eastAsia="zh-CN"/>
        </w:rPr>
        <w:t>增值税专用发票要仔细核对对方单位</w:t>
      </w:r>
      <w:r>
        <w:rPr>
          <w:rFonts w:hint="eastAsia" w:ascii="仿宋" w:hAnsi="仿宋" w:eastAsia="仿宋" w:cs="仿宋"/>
          <w:b/>
          <w:bCs/>
          <w:w w:val="100"/>
          <w:sz w:val="36"/>
          <w:szCs w:val="36"/>
        </w:rPr>
        <w:t>名称、纳税人识别号、地址电话、开户行及银行账号。</w:t>
      </w:r>
    </w:p>
    <w:p>
      <w:pPr>
        <w:keepNext w:val="0"/>
        <w:keepLines w:val="0"/>
        <w:pageBreakBefore w:val="0"/>
        <w:widowControl w:val="0"/>
        <w:tabs>
          <w:tab w:val="center" w:pos="4153"/>
        </w:tabs>
        <w:kinsoku/>
        <w:wordWrap/>
        <w:overflowPunct/>
        <w:topLinePunct w:val="0"/>
        <w:autoSpaceDE/>
        <w:autoSpaceDN/>
        <w:bidi w:val="0"/>
        <w:adjustRightInd/>
        <w:snapToGrid/>
        <w:spacing w:line="600" w:lineRule="auto"/>
        <w:ind w:right="0" w:rightChars="0" w:firstLine="723" w:firstLineChars="200"/>
        <w:jc w:val="both"/>
        <w:textAlignment w:val="auto"/>
        <w:rPr>
          <w:rFonts w:hint="eastAsia" w:ascii="仿宋" w:hAnsi="仿宋" w:eastAsia="仿宋" w:cs="仿宋"/>
          <w:b/>
          <w:bCs/>
          <w:sz w:val="36"/>
          <w:szCs w:val="36"/>
          <w:lang w:val="en-US" w:eastAsia="zh-CN"/>
        </w:rPr>
      </w:pPr>
      <w:r>
        <w:rPr>
          <w:rFonts w:hint="default" w:ascii="Calibri" w:hAnsi="Calibri" w:eastAsia="仿宋" w:cs="Calibri"/>
          <w:b/>
          <w:bCs/>
          <w:sz w:val="36"/>
          <w:szCs w:val="36"/>
          <w:lang w:val="en-US" w:eastAsia="zh-CN"/>
        </w:rPr>
        <w:t>⑤</w:t>
      </w:r>
      <w:r>
        <w:rPr>
          <w:rFonts w:hint="eastAsia" w:ascii="仿宋" w:hAnsi="仿宋" w:eastAsia="仿宋" w:cs="仿宋"/>
          <w:b/>
          <w:bCs/>
          <w:sz w:val="36"/>
          <w:szCs w:val="36"/>
          <w:lang w:val="en-US" w:eastAsia="zh-CN"/>
        </w:rPr>
        <w:t>核对发票上的2个发票编号是否一致</w:t>
      </w:r>
    </w:p>
    <w:p>
      <w:pPr>
        <w:keepNext w:val="0"/>
        <w:keepLines w:val="0"/>
        <w:pageBreakBefore w:val="0"/>
        <w:widowControl w:val="0"/>
        <w:tabs>
          <w:tab w:val="center" w:pos="4153"/>
        </w:tabs>
        <w:kinsoku/>
        <w:wordWrap/>
        <w:overflowPunct/>
        <w:topLinePunct w:val="0"/>
        <w:autoSpaceDE/>
        <w:autoSpaceDN/>
        <w:bidi w:val="0"/>
        <w:adjustRightInd/>
        <w:snapToGrid/>
        <w:spacing w:line="600" w:lineRule="auto"/>
        <w:ind w:left="1441" w:leftChars="342" w:right="0" w:rightChars="0" w:hanging="723" w:hangingChars="200"/>
        <w:jc w:val="both"/>
        <w:textAlignment w:val="auto"/>
        <w:rPr>
          <w:rFonts w:hint="eastAsia" w:ascii="Calibri" w:hAnsi="Calibri" w:eastAsia="仿宋" w:cs="Calibri"/>
          <w:b/>
          <w:bCs/>
          <w:sz w:val="36"/>
          <w:szCs w:val="36"/>
          <w:lang w:val="en-US" w:eastAsia="zh-CN"/>
        </w:rPr>
      </w:pPr>
      <w:r>
        <w:rPr>
          <w:rFonts w:hint="default" w:ascii="Calibri" w:hAnsi="Calibri" w:eastAsia="仿宋" w:cs="Calibri"/>
          <w:b/>
          <w:bCs/>
          <w:sz w:val="36"/>
          <w:szCs w:val="36"/>
          <w:lang w:val="en-US" w:eastAsia="zh-CN"/>
        </w:rPr>
        <w:t>⑥</w:t>
      </w:r>
      <w:r>
        <w:rPr>
          <w:rFonts w:hint="eastAsia" w:ascii="Calibri" w:hAnsi="Calibri" w:eastAsia="仿宋" w:cs="Calibri"/>
          <w:b/>
          <w:bCs/>
          <w:sz w:val="36"/>
          <w:szCs w:val="36"/>
          <w:lang w:val="en-US" w:eastAsia="zh-CN"/>
        </w:rPr>
        <w:t>借发票在每月月初（过了当月7号最好不借开发票），并在当月15日之前完成入账（最晚不超过当月20号）</w:t>
      </w:r>
    </w:p>
    <w:p>
      <w:pPr>
        <w:keepNext w:val="0"/>
        <w:keepLines w:val="0"/>
        <w:pageBreakBefore w:val="0"/>
        <w:widowControl w:val="0"/>
        <w:tabs>
          <w:tab w:val="center" w:pos="4153"/>
        </w:tabs>
        <w:kinsoku/>
        <w:wordWrap/>
        <w:overflowPunct/>
        <w:topLinePunct w:val="0"/>
        <w:autoSpaceDE/>
        <w:autoSpaceDN/>
        <w:bidi w:val="0"/>
        <w:adjustRightInd/>
        <w:snapToGrid/>
        <w:spacing w:line="600" w:lineRule="auto"/>
        <w:ind w:left="1441" w:leftChars="342" w:right="0" w:rightChars="0" w:hanging="723" w:hangingChars="200"/>
        <w:jc w:val="both"/>
        <w:textAlignment w:val="auto"/>
        <w:rPr>
          <w:rFonts w:hint="eastAsia" w:ascii="Calibri" w:hAnsi="Calibri" w:eastAsia="仿宋" w:cs="Calibri"/>
          <w:b/>
          <w:bCs/>
          <w:sz w:val="36"/>
          <w:szCs w:val="36"/>
          <w:lang w:val="en-US" w:eastAsia="zh-CN"/>
        </w:rPr>
      </w:pPr>
      <w:r>
        <w:rPr>
          <w:rFonts w:hint="default" w:ascii="Calibri" w:hAnsi="Calibri" w:eastAsia="仿宋" w:cs="Calibri"/>
          <w:b/>
          <w:bCs/>
          <w:sz w:val="36"/>
          <w:szCs w:val="36"/>
          <w:lang w:val="en-US" w:eastAsia="zh-CN"/>
        </w:rPr>
        <w:t>⑦</w:t>
      </w:r>
      <w:r>
        <w:rPr>
          <w:rFonts w:hint="eastAsia" w:ascii="Calibri" w:hAnsi="Calibri" w:eastAsia="仿宋" w:cs="Calibri"/>
          <w:b/>
          <w:bCs/>
          <w:sz w:val="36"/>
          <w:szCs w:val="36"/>
          <w:lang w:val="en-US" w:eastAsia="zh-CN"/>
        </w:rPr>
        <w:t>不借开增值税专用发票</w:t>
      </w:r>
    </w:p>
    <w:p>
      <w:pPr>
        <w:keepNext w:val="0"/>
        <w:keepLines w:val="0"/>
        <w:pageBreakBefore w:val="0"/>
        <w:widowControl w:val="0"/>
        <w:tabs>
          <w:tab w:val="center" w:pos="4153"/>
        </w:tabs>
        <w:kinsoku/>
        <w:wordWrap/>
        <w:overflowPunct/>
        <w:topLinePunct w:val="0"/>
        <w:autoSpaceDE/>
        <w:autoSpaceDN/>
        <w:bidi w:val="0"/>
        <w:adjustRightInd/>
        <w:snapToGrid/>
        <w:spacing w:line="600" w:lineRule="auto"/>
        <w:ind w:left="1441" w:leftChars="342" w:right="0" w:rightChars="0" w:hanging="723" w:hangingChars="200"/>
        <w:jc w:val="both"/>
        <w:textAlignment w:val="auto"/>
        <w:rPr>
          <w:rFonts w:hint="default" w:ascii="Calibri" w:hAnsi="Calibri" w:eastAsia="仿宋" w:cs="Calibri"/>
          <w:b/>
          <w:bCs/>
          <w:sz w:val="36"/>
          <w:szCs w:val="36"/>
          <w:lang w:val="en-US" w:eastAsia="zh-CN"/>
        </w:rPr>
      </w:pPr>
      <w:r>
        <w:rPr>
          <w:rFonts w:hint="default" w:ascii="Calibri" w:hAnsi="Calibri" w:eastAsia="仿宋" w:cs="Calibri"/>
          <w:b/>
          <w:bCs/>
          <w:sz w:val="36"/>
          <w:szCs w:val="36"/>
          <w:lang w:val="en-US" w:eastAsia="zh-CN"/>
        </w:rPr>
        <w:t>⑧</w:t>
      </w:r>
      <w:r>
        <w:rPr>
          <w:rFonts w:hint="eastAsia" w:ascii="Calibri" w:hAnsi="Calibri" w:eastAsia="仿宋" w:cs="Calibri"/>
          <w:b/>
          <w:bCs/>
          <w:sz w:val="36"/>
          <w:szCs w:val="36"/>
          <w:lang w:val="en-US" w:eastAsia="zh-CN"/>
        </w:rPr>
        <w:t>借开发票逾期不入账者，将参照《北京师范大学票据管理办法》相关管理规定严肃处理，且所在单位不得再借开任何票据。</w:t>
      </w:r>
    </w:p>
    <w:p>
      <w:pPr>
        <w:pStyle w:val="2"/>
        <w:rPr>
          <w:rFonts w:hint="eastAsia"/>
          <w:lang w:val="en-US" w:eastAsia="zh-CN"/>
        </w:rPr>
      </w:pPr>
      <w:r>
        <w:rPr>
          <w:rFonts w:hint="eastAsia"/>
          <w:lang w:val="en-US" w:eastAsia="zh-CN"/>
        </w:rPr>
        <w:t>入课题、入账、立项流程：</w:t>
      </w:r>
    </w:p>
    <w:p>
      <w:pPr>
        <w:ind w:firstLine="964" w:firstLineChars="300"/>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①对方单位汇款      </w:t>
      </w:r>
    </w:p>
    <w:p>
      <w:pPr>
        <w:ind w:firstLine="964" w:firstLineChars="300"/>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②收到课题项目老师的汇款单号     </w:t>
      </w:r>
    </w:p>
    <w:p>
      <w:pPr>
        <w:ind w:left="1279" w:leftChars="456" w:hanging="321" w:hangingChars="100"/>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③带合同到财经处16号窗口核对汇款单号信息签字      </w:t>
      </w:r>
    </w:p>
    <w:p>
      <w:pPr>
        <w:ind w:left="1279" w:leftChars="456" w:hanging="321" w:hangingChars="100"/>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④领取汇款单      </w:t>
      </w:r>
    </w:p>
    <w:p>
      <w:pPr>
        <w:ind w:left="1279" w:leftChars="456" w:hanging="321" w:hangingChars="100"/>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⑤带汇款单、合同及复印件到科技处滕老师处办理入账登记      </w:t>
      </w:r>
    </w:p>
    <w:p>
      <w:pPr>
        <w:ind w:left="1279" w:leftChars="456" w:hanging="321" w:hangingChars="100"/>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⑥科技处刘老师处立项，并留存一份合同复印件，领取4张项目分配单      </w:t>
      </w:r>
    </w:p>
    <w:p>
      <w:pPr>
        <w:ind w:left="1279" w:leftChars="456" w:hanging="321" w:hangingChars="100"/>
        <w:jc w:val="left"/>
        <w:rPr>
          <w:rFonts w:hint="eastAsia" w:ascii="仿宋" w:hAnsi="仿宋" w:eastAsia="仿宋" w:cs="仿宋"/>
          <w:b/>
          <w:bCs/>
          <w:sz w:val="32"/>
          <w:szCs w:val="32"/>
          <w:lang w:val="en-US" w:eastAsia="zh-CN"/>
        </w:rPr>
      </w:pPr>
      <w:r>
        <w:rPr>
          <w:rFonts w:hint="eastAsia" w:ascii="仿宋" w:hAnsi="仿宋" w:eastAsia="仿宋" w:cs="仿宋"/>
          <w:b/>
          <w:bCs/>
          <w:sz w:val="32"/>
          <w:szCs w:val="32"/>
        </w:rPr>
        <w:t>⑦携项目分配单到财经</w:t>
      </w:r>
      <w:r>
        <w:rPr>
          <w:rFonts w:hint="eastAsia" w:ascii="仿宋" w:hAnsi="仿宋" w:eastAsia="仿宋" w:cs="仿宋"/>
          <w:b/>
          <w:bCs/>
          <w:sz w:val="32"/>
          <w:szCs w:val="32"/>
          <w:lang w:val="en-US" w:eastAsia="zh-CN"/>
        </w:rPr>
        <w:t>处18号窗口</w:t>
      </w:r>
      <w:r>
        <w:rPr>
          <w:rFonts w:hint="eastAsia" w:ascii="仿宋" w:hAnsi="仿宋" w:eastAsia="仿宋" w:cs="仿宋"/>
          <w:b/>
          <w:bCs/>
          <w:sz w:val="32"/>
          <w:szCs w:val="32"/>
        </w:rPr>
        <w:t>开具发票</w:t>
      </w:r>
      <w:r>
        <w:rPr>
          <w:rFonts w:hint="eastAsia" w:ascii="仿宋" w:hAnsi="仿宋" w:eastAsia="仿宋" w:cs="仿宋"/>
          <w:b/>
          <w:bCs/>
          <w:color w:val="C00000"/>
          <w:sz w:val="32"/>
          <w:szCs w:val="32"/>
        </w:rPr>
        <w:t>（国家科技计划项目以及其他财政性未设税金预算的项目不得开具税票）</w:t>
      </w:r>
      <w:r>
        <w:rPr>
          <w:rFonts w:hint="eastAsia" w:ascii="仿宋" w:hAnsi="仿宋" w:eastAsia="仿宋" w:cs="仿宋"/>
          <w:b/>
          <w:bCs/>
          <w:color w:val="auto"/>
          <w:sz w:val="32"/>
          <w:szCs w:val="32"/>
          <w:lang w:val="en-US" w:eastAsia="zh-CN"/>
        </w:rPr>
        <w:t>并留存一张项目分配单给18号窗口</w:t>
      </w:r>
      <w:r>
        <w:rPr>
          <w:rFonts w:hint="eastAsia" w:ascii="仿宋" w:hAnsi="仿宋" w:eastAsia="仿宋" w:cs="仿宋"/>
          <w:b/>
          <w:bCs/>
          <w:sz w:val="32"/>
          <w:szCs w:val="32"/>
          <w:lang w:val="en-US" w:eastAsia="zh-CN"/>
        </w:rPr>
        <w:t xml:space="preserve">     </w:t>
      </w:r>
    </w:p>
    <w:p>
      <w:pPr>
        <w:ind w:left="958" w:leftChars="456" w:firstLine="0" w:firstLineChars="0"/>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⑧一张</w:t>
      </w:r>
      <w:r>
        <w:rPr>
          <w:rFonts w:hint="eastAsia" w:ascii="仿宋" w:hAnsi="仿宋" w:eastAsia="仿宋" w:cs="仿宋"/>
          <w:b/>
          <w:bCs/>
          <w:sz w:val="32"/>
          <w:szCs w:val="32"/>
        </w:rPr>
        <w:t>项目分配单</w:t>
      </w:r>
      <w:r>
        <w:rPr>
          <w:rFonts w:hint="eastAsia" w:ascii="仿宋" w:hAnsi="仿宋" w:eastAsia="仿宋" w:cs="仿宋"/>
          <w:b/>
          <w:bCs/>
          <w:sz w:val="32"/>
          <w:szCs w:val="32"/>
          <w:lang w:val="en-US" w:eastAsia="zh-CN"/>
        </w:rPr>
        <w:t xml:space="preserve">交到财经处3号窗口       </w:t>
      </w:r>
    </w:p>
    <w:p>
      <w:pPr>
        <w:ind w:left="958" w:leftChars="456" w:firstLine="0" w:firstLineChars="0"/>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⑨一份</w:t>
      </w:r>
      <w:r>
        <w:rPr>
          <w:rFonts w:hint="eastAsia" w:ascii="仿宋" w:hAnsi="仿宋" w:eastAsia="仿宋" w:cs="仿宋"/>
          <w:b/>
          <w:bCs/>
          <w:sz w:val="32"/>
          <w:szCs w:val="32"/>
        </w:rPr>
        <w:t>项目分配单</w:t>
      </w:r>
      <w:r>
        <w:rPr>
          <w:rFonts w:hint="eastAsia" w:ascii="仿宋" w:hAnsi="仿宋" w:eastAsia="仿宋" w:cs="仿宋"/>
          <w:b/>
          <w:bCs/>
          <w:sz w:val="32"/>
          <w:szCs w:val="32"/>
          <w:lang w:val="en-US" w:eastAsia="zh-CN"/>
        </w:rPr>
        <w:t>和合同复印件</w:t>
      </w:r>
      <w:r>
        <w:rPr>
          <w:rFonts w:hint="eastAsia" w:ascii="仿宋" w:hAnsi="仿宋" w:eastAsia="仿宋" w:cs="仿宋"/>
          <w:b/>
          <w:bCs/>
          <w:sz w:val="32"/>
          <w:szCs w:val="32"/>
          <w:u w:val="none"/>
          <w:lang w:val="en-US" w:eastAsia="zh-CN"/>
        </w:rPr>
        <w:t>交A205办公室存档</w:t>
      </w:r>
    </w:p>
    <w:p>
      <w:pPr>
        <w:ind w:left="958" w:leftChars="456" w:firstLine="0" w:firstLineChars="0"/>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⑩剩余资料交回给该课题项目老师</w:t>
      </w:r>
    </w:p>
    <w:p>
      <w:pPr>
        <w:tabs>
          <w:tab w:val="center" w:pos="4153"/>
        </w:tabs>
        <w:ind w:left="2108" w:hanging="2100" w:hangingChars="700"/>
        <w:rPr>
          <w:rFonts w:hint="eastAsia" w:ascii="仿宋" w:hAnsi="仿宋" w:eastAsia="仿宋" w:cs="仿宋"/>
          <w:b w:val="0"/>
          <w:bCs w:val="0"/>
          <w:sz w:val="30"/>
          <w:szCs w:val="30"/>
          <w:lang w:val="en-US" w:eastAsia="zh-CN"/>
        </w:rPr>
      </w:pPr>
    </w:p>
    <w:p>
      <w:pPr>
        <w:tabs>
          <w:tab w:val="center" w:pos="4153"/>
        </w:tabs>
        <w:ind w:left="2108" w:hanging="2530" w:hangingChars="700"/>
        <w:rPr>
          <w:rFonts w:hint="eastAsia" w:ascii="仿宋" w:hAnsi="仿宋" w:eastAsia="仿宋" w:cs="仿宋"/>
          <w:b/>
          <w:bCs/>
          <w:color w:val="C00000"/>
          <w:sz w:val="36"/>
          <w:szCs w:val="36"/>
          <w:lang w:val="en-US" w:eastAsia="zh-CN"/>
        </w:rPr>
      </w:pPr>
      <w:r>
        <w:rPr>
          <w:rFonts w:hint="eastAsia" w:ascii="仿宋" w:hAnsi="仿宋" w:eastAsia="仿宋" w:cs="仿宋"/>
          <w:b/>
          <w:bCs/>
          <w:color w:val="C00000"/>
          <w:sz w:val="36"/>
          <w:szCs w:val="36"/>
          <w:lang w:val="en-US" w:eastAsia="zh-CN"/>
        </w:rPr>
        <w:t>注：</w:t>
      </w:r>
      <w:r>
        <w:rPr>
          <w:rFonts w:hint="default" w:ascii="Calibri" w:hAnsi="Calibri" w:eastAsia="仿宋" w:cs="Calibri"/>
          <w:b/>
          <w:bCs/>
          <w:color w:val="C00000"/>
          <w:sz w:val="36"/>
          <w:szCs w:val="36"/>
          <w:lang w:val="en-US" w:eastAsia="zh-CN"/>
        </w:rPr>
        <w:t>①</w:t>
      </w:r>
      <w:r>
        <w:rPr>
          <w:rFonts w:hint="eastAsia" w:ascii="仿宋" w:hAnsi="仿宋" w:eastAsia="仿宋" w:cs="仿宋"/>
          <w:b/>
          <w:bCs/>
          <w:color w:val="C00000"/>
          <w:sz w:val="36"/>
          <w:szCs w:val="36"/>
          <w:lang w:val="en-US" w:eastAsia="zh-CN"/>
        </w:rPr>
        <w:t>科技处立项前一定要了解是新课题还是旧课题</w:t>
      </w:r>
    </w:p>
    <w:p>
      <w:pPr>
        <w:tabs>
          <w:tab w:val="center" w:pos="4153"/>
        </w:tabs>
        <w:ind w:left="2108" w:hanging="2530" w:hangingChars="700"/>
        <w:jc w:val="both"/>
        <w:rPr>
          <w:rFonts w:hint="eastAsia" w:ascii="仿宋" w:hAnsi="仿宋" w:eastAsia="仿宋" w:cs="仿宋"/>
          <w:b/>
          <w:bCs/>
          <w:color w:val="C00000"/>
          <w:sz w:val="36"/>
          <w:szCs w:val="36"/>
        </w:rPr>
      </w:pPr>
      <w:r>
        <w:rPr>
          <w:rFonts w:hint="eastAsia" w:ascii="仿宋" w:hAnsi="仿宋" w:eastAsia="仿宋" w:cs="仿宋"/>
          <w:b/>
          <w:bCs/>
          <w:color w:val="C00000"/>
          <w:sz w:val="36"/>
          <w:szCs w:val="36"/>
          <w:lang w:val="en-US" w:eastAsia="zh-CN"/>
        </w:rPr>
        <w:t xml:space="preserve">   </w:t>
      </w:r>
      <w:r>
        <w:rPr>
          <w:rFonts w:hint="default" w:ascii="Calibri" w:hAnsi="Calibri" w:eastAsia="仿宋" w:cs="Calibri"/>
          <w:b/>
          <w:bCs/>
          <w:color w:val="C00000"/>
          <w:sz w:val="36"/>
          <w:szCs w:val="36"/>
          <w:lang w:val="en-US" w:eastAsia="zh-CN"/>
        </w:rPr>
        <w:t>②</w:t>
      </w:r>
      <w:r>
        <w:rPr>
          <w:rFonts w:hint="eastAsia" w:ascii="仿宋" w:hAnsi="仿宋" w:eastAsia="仿宋" w:cs="仿宋"/>
          <w:b/>
          <w:bCs/>
          <w:color w:val="C00000"/>
          <w:sz w:val="36"/>
          <w:szCs w:val="36"/>
        </w:rPr>
        <w:t>国家科技计划项目以及其他财政性未设税金预</w:t>
      </w:r>
    </w:p>
    <w:p>
      <w:pPr>
        <w:tabs>
          <w:tab w:val="center" w:pos="4153"/>
        </w:tabs>
        <w:ind w:left="2530" w:leftChars="516" w:hanging="1446" w:hangingChars="400"/>
        <w:jc w:val="both"/>
        <w:rPr>
          <w:rFonts w:hint="eastAsia" w:ascii="仿宋" w:hAnsi="仿宋" w:eastAsia="仿宋" w:cs="仿宋"/>
          <w:b/>
          <w:bCs/>
          <w:color w:val="C00000"/>
          <w:sz w:val="36"/>
          <w:szCs w:val="36"/>
        </w:rPr>
      </w:pPr>
      <w:r>
        <w:rPr>
          <w:rFonts w:hint="eastAsia" w:ascii="仿宋" w:hAnsi="仿宋" w:eastAsia="仿宋" w:cs="仿宋"/>
          <w:b/>
          <w:bCs/>
          <w:color w:val="C00000"/>
          <w:sz w:val="36"/>
          <w:szCs w:val="36"/>
        </w:rPr>
        <w:t>算的项目不得开具税票</w:t>
      </w:r>
    </w:p>
    <w:p>
      <w:pPr>
        <w:tabs>
          <w:tab w:val="center" w:pos="4153"/>
        </w:tabs>
        <w:ind w:firstLine="723" w:firstLineChars="200"/>
        <w:jc w:val="both"/>
        <w:rPr>
          <w:rFonts w:hint="eastAsia" w:ascii="仿宋" w:hAnsi="仿宋" w:eastAsia="仿宋" w:cs="仿宋"/>
          <w:b/>
          <w:bCs/>
          <w:color w:val="C00000"/>
          <w:sz w:val="36"/>
          <w:szCs w:val="36"/>
          <w:lang w:val="en-US" w:eastAsia="zh-CN"/>
        </w:rPr>
      </w:pPr>
      <w:r>
        <w:rPr>
          <w:rFonts w:hint="default" w:ascii="Calibri" w:hAnsi="Calibri" w:eastAsia="仿宋" w:cs="Calibri"/>
          <w:b/>
          <w:bCs/>
          <w:color w:val="C00000"/>
          <w:sz w:val="36"/>
          <w:szCs w:val="36"/>
          <w:lang w:val="en-US" w:eastAsia="zh-CN"/>
        </w:rPr>
        <w:t>③</w:t>
      </w:r>
      <w:r>
        <w:rPr>
          <w:rFonts w:hint="eastAsia" w:ascii="Calibri" w:hAnsi="Calibri" w:eastAsia="仿宋" w:cs="Calibri"/>
          <w:b/>
          <w:bCs/>
          <w:color w:val="C00000"/>
          <w:sz w:val="36"/>
          <w:szCs w:val="36"/>
          <w:lang w:val="en-US" w:eastAsia="zh-CN"/>
        </w:rPr>
        <w:t>合同要带一份复印件留存科技处刘老师处</w:t>
      </w:r>
    </w:p>
    <w:p>
      <w:pPr>
        <w:tabs>
          <w:tab w:val="center" w:pos="4153"/>
        </w:tabs>
        <w:ind w:left="2108" w:hanging="2530" w:hangingChars="700"/>
        <w:rPr>
          <w:rFonts w:hint="eastAsia" w:ascii="仿宋" w:hAnsi="仿宋" w:eastAsia="仿宋" w:cs="仿宋"/>
          <w:b/>
          <w:bCs/>
          <w:sz w:val="36"/>
          <w:szCs w:val="36"/>
          <w:lang w:val="en-US" w:eastAsia="zh-CN"/>
        </w:rPr>
      </w:pPr>
    </w:p>
    <w:p>
      <w:pPr>
        <w:tabs>
          <w:tab w:val="center" w:pos="4153"/>
        </w:tabs>
        <w:ind w:left="2108" w:hanging="2530" w:hangingChars="700"/>
        <w:rPr>
          <w:rFonts w:hint="eastAsia" w:ascii="仿宋" w:hAnsi="仿宋" w:eastAsia="仿宋" w:cs="仿宋"/>
          <w:b/>
          <w:bCs/>
          <w:sz w:val="36"/>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Calibri Light">
    <w:panose1 w:val="020F0302020204030204"/>
    <w:charset w:val="00"/>
    <w:family w:val="auto"/>
    <w:pitch w:val="default"/>
    <w:sig w:usb0="E0002AFF" w:usb1="C000247B" w:usb2="00000009" w:usb3="00000000" w:csb0="200001FF" w:csb1="00000000"/>
  </w:font>
  <w:font w:name="微软雅黑 Light">
    <w:panose1 w:val="020B0502040204020203"/>
    <w:charset w:val="86"/>
    <w:family w:val="auto"/>
    <w:pitch w:val="default"/>
    <w:sig w:usb0="80000287" w:usb1="2ACF001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Malgun Gothic Semilight">
    <w:panose1 w:val="020B0502040204020203"/>
    <w:charset w:val="86"/>
    <w:family w:val="auto"/>
    <w:pitch w:val="default"/>
    <w:sig w:usb0="900002AF" w:usb1="01D77CFB" w:usb2="00000012" w:usb3="00000000" w:csb0="203E01BD" w:csb1="D7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Gadugi">
    <w:panose1 w:val="020B0502040204020203"/>
    <w:charset w:val="00"/>
    <w:family w:val="auto"/>
    <w:pitch w:val="default"/>
    <w:sig w:usb0="80000003" w:usb1="02000000" w:usb2="00003000" w:usb3="00000000" w:csb0="00000001" w:csb1="00000000"/>
  </w:font>
  <w:font w:name="Georgia">
    <w:panose1 w:val="02040502050405020303"/>
    <w:charset w:val="00"/>
    <w:family w:val="auto"/>
    <w:pitch w:val="default"/>
    <w:sig w:usb0="00000287" w:usb1="00000000" w:usb2="00000000" w:usb3="00000000" w:csb0="2000009F" w:csb1="00000000"/>
  </w:font>
  <w:font w:name="Gabriola">
    <w:panose1 w:val="04040605051002020D02"/>
    <w:charset w:val="00"/>
    <w:family w:val="auto"/>
    <w:pitch w:val="default"/>
    <w:sig w:usb0="E00002EF" w:usb1="5000204B" w:usb2="00000000" w:usb3="00000000" w:csb0="2000009F" w:csb1="00000000"/>
  </w:font>
  <w:font w:name="Segoe UI Emoji">
    <w:panose1 w:val="020B0502040204020203"/>
    <w:charset w:val="00"/>
    <w:family w:val="auto"/>
    <w:pitch w:val="default"/>
    <w:sig w:usb0="00000001" w:usb1="02000000" w:usb2="00000000" w:usb3="00000000" w:csb0="00000001" w:csb1="00000000"/>
  </w:font>
  <w:font w:name="Verdana">
    <w:panose1 w:val="020B0604030504040204"/>
    <w:charset w:val="00"/>
    <w:family w:val="auto"/>
    <w:pitch w:val="default"/>
    <w:sig w:usb0="A10006FF" w:usb1="4000205B" w:usb2="00000010" w:usb3="00000000" w:csb0="2000019F" w:csb1="00000000"/>
  </w:font>
  <w:font w:name="Webdings">
    <w:panose1 w:val="05030102010509060703"/>
    <w:charset w:val="00"/>
    <w:family w:val="auto"/>
    <w:pitch w:val="default"/>
    <w:sig w:usb0="00000000" w:usb1="00000000" w:usb2="00000000" w:usb3="00000000" w:csb0="80000000" w:csb1="00000000"/>
  </w:font>
  <w:font w:name="Mongolian Baiti">
    <w:panose1 w:val="03000500000000000000"/>
    <w:charset w:val="00"/>
    <w:family w:val="auto"/>
    <w:pitch w:val="default"/>
    <w:sig w:usb0="80000023" w:usb1="00000000" w:usb2="00020000" w:usb3="00000000" w:csb0="00000001" w:csb1="00000000"/>
  </w:font>
  <w:font w:name="Microsoft Yi Baiti">
    <w:panose1 w:val="03000500000000000000"/>
    <w:charset w:val="00"/>
    <w:family w:val="auto"/>
    <w:pitch w:val="default"/>
    <w:sig w:usb0="80000003" w:usb1="00010402" w:usb2="00080002" w:usb3="00000000" w:csb0="00000001" w:csb1="00000000"/>
  </w:font>
  <w:font w:name="Microsoft Tai Le">
    <w:panose1 w:val="020B0502040204020203"/>
    <w:charset w:val="00"/>
    <w:family w:val="auto"/>
    <w:pitch w:val="default"/>
    <w:sig w:usb0="00000003" w:usb1="00000000" w:usb2="40000000" w:usb3="00000000" w:csb0="00000001" w:csb1="00000000"/>
  </w:font>
  <w:font w:name="Javanese Text">
    <w:panose1 w:val="02000000000000000000"/>
    <w:charset w:val="00"/>
    <w:family w:val="auto"/>
    <w:pitch w:val="default"/>
    <w:sig w:usb0="80000003" w:usb1="00002000" w:usb2="00000000" w:usb3="00000000" w:csb0="00000001" w:csb1="00000000"/>
  </w:font>
  <w:font w:name="Impact">
    <w:panose1 w:val="020B0806030902050204"/>
    <w:charset w:val="00"/>
    <w:family w:val="auto"/>
    <w:pitch w:val="default"/>
    <w:sig w:usb0="00000287" w:usb1="00000000" w:usb2="00000000" w:usb3="00000000" w:csb0="2000009F" w:csb1="DFD70000"/>
  </w:font>
  <w:font w:name="HoloLens MDL2 Assets">
    <w:panose1 w:val="050A0102010101010101"/>
    <w:charset w:val="00"/>
    <w:family w:val="auto"/>
    <w:pitch w:val="default"/>
    <w:sig w:usb0="00000000" w:usb1="10000000" w:usb2="00000000" w:usb3="00000000" w:csb0="00000001" w:csb1="00000000"/>
  </w:font>
  <w:font w:name="Franklin Gothic Medium">
    <w:panose1 w:val="020B0603020102020204"/>
    <w:charset w:val="00"/>
    <w:family w:val="auto"/>
    <w:pitch w:val="default"/>
    <w:sig w:usb0="00000287" w:usb1="00000000" w:usb2="00000000" w:usb3="00000000" w:csb0="2000009F" w:csb1="DFD70000"/>
  </w:font>
  <w:font w:name="Microsoft JhengHei UI">
    <w:panose1 w:val="020B0604030504040204"/>
    <w:charset w:val="88"/>
    <w:family w:val="auto"/>
    <w:pitch w:val="default"/>
    <w:sig w:usb0="000002A7" w:usb1="28CF4400" w:usb2="00000016" w:usb3="00000000" w:csb0="00100009" w:csb1="00000000"/>
  </w:font>
  <w:font w:name="Malgun Gothic">
    <w:panose1 w:val="020B0503020000020004"/>
    <w:charset w:val="81"/>
    <w:family w:val="auto"/>
    <w:pitch w:val="default"/>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BA71DB"/>
    <w:rsid w:val="0A82204A"/>
    <w:rsid w:val="14AC0407"/>
    <w:rsid w:val="3AAE6042"/>
    <w:rsid w:val="50C63156"/>
    <w:rsid w:val="6A4F4DE0"/>
    <w:rsid w:val="755E3E1B"/>
    <w:rsid w:val="7F3431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樊婷婷</cp:lastModifiedBy>
  <cp:lastPrinted>2018-04-10T08:01:00Z</cp:lastPrinted>
  <dcterms:modified xsi:type="dcterms:W3CDTF">2018-04-12T08:30:33Z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